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A7F" w:rsidRDefault="00EF3495">
      <w:bookmarkStart w:id="0" w:name="_GoBack"/>
      <w:bookmarkEnd w:id="0"/>
      <w:r>
        <w:rPr>
          <w:bCs/>
          <w:noProof/>
          <w:sz w:val="28"/>
          <w:szCs w:val="28"/>
          <w:lang w:val="ru-RU" w:eastAsia="ru-RU" w:bidi="ar-SA"/>
        </w:rPr>
        <w:drawing>
          <wp:anchor distT="0" distB="0" distL="114300" distR="114300" simplePos="0" relativeHeight="251664896" behindDoc="0" locked="0" layoutInCell="1" allowOverlap="1" wp14:anchorId="4DF18763" wp14:editId="45E3B76F">
            <wp:simplePos x="0" y="0"/>
            <wp:positionH relativeFrom="column">
              <wp:posOffset>144780</wp:posOffset>
            </wp:positionH>
            <wp:positionV relativeFrom="paragraph">
              <wp:posOffset>429260</wp:posOffset>
            </wp:positionV>
            <wp:extent cx="2638425" cy="2638425"/>
            <wp:effectExtent l="0" t="0" r="0" b="0"/>
            <wp:wrapNone/>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8425" cy="2638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EF3495" w:rsidRDefault="00C934A1" w:rsidP="00042088">
            <w:pPr>
              <w:widowControl w:val="0"/>
              <w:autoSpaceDE w:val="0"/>
              <w:autoSpaceDN w:val="0"/>
              <w:adjustRightInd w:val="0"/>
              <w:jc w:val="both"/>
              <w:rPr>
                <w:bCs/>
                <w:sz w:val="28"/>
                <w:szCs w:val="28"/>
                <w:lang w:val="ru-RU"/>
              </w:rPr>
            </w:pPr>
            <w:r>
              <w:rPr>
                <w:rFonts w:ascii="Times New Roman" w:hAnsi="Times New Roman"/>
                <w:noProof/>
                <w:sz w:val="72"/>
                <w:szCs w:val="72"/>
                <w:lang w:val="ru-RU" w:eastAsia="ru-RU" w:bidi="ar-SA"/>
              </w:rPr>
              <w:pict>
                <v:shapetype id="_x0000_t202" coordsize="21600,21600" o:spt="202" path="m,l,21600r21600,l21600,xe">
                  <v:stroke joinstyle="miter"/>
                  <v:path gradientshapeok="t" o:connecttype="rect"/>
                </v:shapetype>
                <v:shape id="_x0000_s1069" type="#_x0000_t202" style="position:absolute;left:0;text-align:left;margin-left:.2pt;margin-top:44.7pt;width:22.6pt;height:87.75pt;z-index:251676672;mso-width-relative:margin;mso-height-relative:margin" filled="f" stroked="f">
                  <v:textbox style="layout-flow:vertical;mso-layout-flow-alt:bottom-to-top">
                    <w:txbxContent>
                      <w:p w:rsidR="00FB503B" w:rsidRPr="00417BF8" w:rsidRDefault="00FB503B" w:rsidP="00417BF8">
                        <w:pPr>
                          <w:rPr>
                            <w:rFonts w:ascii="Times New Roman" w:hAnsi="Times New Roman"/>
                            <w:sz w:val="16"/>
                            <w:szCs w:val="16"/>
                            <w:lang w:val="ru-RU"/>
                          </w:rPr>
                        </w:pPr>
                      </w:p>
                    </w:txbxContent>
                  </v:textbox>
                </v:shape>
              </w:pict>
            </w:r>
            <w:r w:rsidR="00042088">
              <w:rPr>
                <w:bCs/>
                <w:sz w:val="28"/>
                <w:szCs w:val="28"/>
                <w:lang w:val="ru-RU"/>
              </w:rPr>
              <w:t xml:space="preserve">  </w:t>
            </w:r>
          </w:p>
          <w:p w:rsidR="00EF3495" w:rsidRDefault="00EF3495" w:rsidP="00042088">
            <w:pPr>
              <w:widowControl w:val="0"/>
              <w:autoSpaceDE w:val="0"/>
              <w:autoSpaceDN w:val="0"/>
              <w:adjustRightInd w:val="0"/>
              <w:jc w:val="both"/>
              <w:rPr>
                <w:bCs/>
                <w:sz w:val="28"/>
                <w:szCs w:val="28"/>
                <w:lang w:val="ru-RU"/>
              </w:rPr>
            </w:pPr>
          </w:p>
          <w:p w:rsidR="00EF3495" w:rsidRDefault="00EF3495" w:rsidP="00042088">
            <w:pPr>
              <w:widowControl w:val="0"/>
              <w:autoSpaceDE w:val="0"/>
              <w:autoSpaceDN w:val="0"/>
              <w:adjustRightInd w:val="0"/>
              <w:jc w:val="both"/>
              <w:rPr>
                <w:bCs/>
                <w:sz w:val="28"/>
                <w:szCs w:val="28"/>
                <w:lang w:val="ru-RU"/>
              </w:rPr>
            </w:pPr>
          </w:p>
          <w:p w:rsidR="00EF3495" w:rsidRDefault="00EF3495" w:rsidP="00042088">
            <w:pPr>
              <w:widowControl w:val="0"/>
              <w:autoSpaceDE w:val="0"/>
              <w:autoSpaceDN w:val="0"/>
              <w:adjustRightInd w:val="0"/>
              <w:jc w:val="both"/>
              <w:rPr>
                <w:bCs/>
                <w:sz w:val="28"/>
                <w:szCs w:val="28"/>
                <w:lang w:val="ru-RU"/>
              </w:rPr>
            </w:pPr>
          </w:p>
          <w:p w:rsidR="00EF3495" w:rsidRDefault="00EF3495" w:rsidP="00042088">
            <w:pPr>
              <w:widowControl w:val="0"/>
              <w:autoSpaceDE w:val="0"/>
              <w:autoSpaceDN w:val="0"/>
              <w:adjustRightInd w:val="0"/>
              <w:jc w:val="both"/>
              <w:rPr>
                <w:bCs/>
                <w:sz w:val="28"/>
                <w:szCs w:val="28"/>
                <w:lang w:val="ru-RU"/>
              </w:rPr>
            </w:pPr>
          </w:p>
          <w:p w:rsidR="00EF3495" w:rsidRDefault="00EF3495" w:rsidP="00042088">
            <w:pPr>
              <w:widowControl w:val="0"/>
              <w:autoSpaceDE w:val="0"/>
              <w:autoSpaceDN w:val="0"/>
              <w:adjustRightInd w:val="0"/>
              <w:jc w:val="both"/>
              <w:rPr>
                <w:bCs/>
                <w:sz w:val="28"/>
                <w:szCs w:val="28"/>
                <w:lang w:val="ru-RU"/>
              </w:rPr>
            </w:pPr>
          </w:p>
          <w:p w:rsidR="00EF3495" w:rsidRDefault="00EF3495" w:rsidP="00042088">
            <w:pPr>
              <w:widowControl w:val="0"/>
              <w:autoSpaceDE w:val="0"/>
              <w:autoSpaceDN w:val="0"/>
              <w:adjustRightInd w:val="0"/>
              <w:jc w:val="both"/>
              <w:rPr>
                <w:bCs/>
                <w:sz w:val="28"/>
                <w:szCs w:val="28"/>
                <w:lang w:val="ru-RU"/>
              </w:rPr>
            </w:pPr>
          </w:p>
          <w:p w:rsidR="00AE3E40" w:rsidRDefault="00AE3E40" w:rsidP="00042088">
            <w:pPr>
              <w:widowControl w:val="0"/>
              <w:autoSpaceDE w:val="0"/>
              <w:autoSpaceDN w:val="0"/>
              <w:adjustRightInd w:val="0"/>
              <w:jc w:val="both"/>
              <w:rPr>
                <w:bCs/>
                <w:sz w:val="28"/>
                <w:szCs w:val="28"/>
                <w:lang w:val="ru-RU"/>
              </w:rPr>
            </w:pP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 xml:space="preserve">ЗА ПОЛУЧЕНИЕ И ДАЧУ ВЗЯТКИ И МЕРАХ АДМИНИСТРАТИВНОЙ ОТВЕТСТВЕННОСТИ ЗА НЕЗАКОННОЕ ВОЗНАГРАЖДЕНИЕ </w:t>
      </w: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RPr="00FB503B"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CD7B9E" w:rsidRDefault="00CD7B9E">
      <w:pPr>
        <w:spacing w:after="200" w:line="276" w:lineRule="auto"/>
        <w:rPr>
          <w:bCs/>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530"/>
      </w:tblGrid>
      <w:tr w:rsidR="00820EC4" w:rsidRPr="00FB503B" w:rsidTr="007773A3">
        <w:trPr>
          <w:trHeight w:val="2975"/>
        </w:trPr>
        <w:tc>
          <w:tcPr>
            <w:tcW w:w="5087" w:type="dxa"/>
          </w:tcPr>
          <w:p w:rsidR="00820EC4" w:rsidRPr="00AC038A" w:rsidRDefault="00C934A1" w:rsidP="00346C3D">
            <w:pPr>
              <w:widowControl w:val="0"/>
              <w:autoSpaceDE w:val="0"/>
              <w:autoSpaceDN w:val="0"/>
              <w:adjustRightInd w:val="0"/>
              <w:jc w:val="both"/>
              <w:rPr>
                <w:bCs/>
                <w:sz w:val="28"/>
                <w:szCs w:val="28"/>
                <w:lang w:val="ru-RU"/>
              </w:rPr>
            </w:pPr>
            <w:r>
              <w:rPr>
                <w:rFonts w:ascii="Times New Roman" w:hAnsi="Times New Roman"/>
                <w:b/>
                <w:bCs/>
                <w:noProof/>
                <w:sz w:val="28"/>
                <w:szCs w:val="28"/>
                <w:lang w:val="ru-RU" w:eastAsia="ru-RU" w:bidi="ar-SA"/>
              </w:rPr>
              <w:lastRenderedPageBreak/>
              <w:pict>
                <v:shape id="_x0000_s1077" type="#_x0000_t202" style="position:absolute;left:0;text-align:left;margin-left:98.45pt;margin-top:139.5pt;width:152.25pt;height:14.4pt;z-index:251683840;mso-width-relative:margin;mso-height-relative:margin" filled="f" stroked="f">
                  <v:textbox style="mso-next-textbox:#_x0000_s1077">
                    <w:txbxContent>
                      <w:p w:rsidR="00FB503B" w:rsidRPr="007773A3" w:rsidRDefault="00FB503B" w:rsidP="007773A3">
                        <w:r w:rsidRPr="007773A3">
                          <w:rPr>
                            <w:rFonts w:ascii="Times New Roman" w:hAnsi="Times New Roman"/>
                            <w:sz w:val="16"/>
                            <w:lang w:val="ru-RU"/>
                          </w:rPr>
                          <w:t>http://kolokol.lv/?attachment_id=1706</w:t>
                        </w:r>
                      </w:p>
                    </w:txbxContent>
                  </v:textbox>
                </v:shape>
              </w:pic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0"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1"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2267"/>
      </w:tblGrid>
      <w:tr w:rsidR="00416DC5" w:rsidRPr="00FB503B" w:rsidTr="00416DC5">
        <w:tc>
          <w:tcPr>
            <w:tcW w:w="3369" w:type="dxa"/>
          </w:tcPr>
          <w:p w:rsidR="00416DC5" w:rsidRPr="00544A7F" w:rsidRDefault="00C934A1" w:rsidP="00416DC5">
            <w:pPr>
              <w:pStyle w:val="menutop"/>
              <w:spacing w:before="0" w:beforeAutospacing="0" w:after="0" w:afterAutospacing="0"/>
              <w:rPr>
                <w:rFonts w:ascii="Times New Roman" w:hAnsi="Times New Roman"/>
                <w:b/>
                <w:sz w:val="28"/>
                <w:szCs w:val="28"/>
              </w:rPr>
            </w:pPr>
            <w:r>
              <w:rPr>
                <w:rFonts w:ascii="Times New Roman" w:hAnsi="Times New Roman"/>
                <w:b/>
                <w:bCs/>
                <w:noProof/>
                <w:sz w:val="28"/>
                <w:szCs w:val="28"/>
                <w:lang w:val="ru-RU" w:eastAsia="ru-RU" w:bidi="ar-SA"/>
              </w:rPr>
              <w:pict>
                <v:shape id="_x0000_s1056" type="#_x0000_t202" style="position:absolute;margin-left:-2.05pt;margin-top:106.8pt;width:152.25pt;height:14.4pt;z-index:251672576;mso-width-relative:margin;mso-height-relative:margin" filled="f" stroked="f">
                  <v:textbox style="mso-next-textbox:#_x0000_s1056">
                    <w:txbxContent>
                      <w:p w:rsidR="00FB503B" w:rsidRPr="00BC273D" w:rsidRDefault="00FB503B" w:rsidP="00BC273D">
                        <w:r>
                          <w:rPr>
                            <w:rFonts w:ascii="Times New Roman" w:hAnsi="Times New Roman"/>
                            <w:sz w:val="16"/>
                            <w:lang w:val="ru-RU"/>
                          </w:rPr>
                          <w:t>http://news.rambler.ru</w:t>
                        </w:r>
                      </w:p>
                    </w:txbxContent>
                  </v:textbox>
                </v:shape>
              </w:pic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2"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EF3495" w:rsidRDefault="00EF3495" w:rsidP="002D4215">
      <w:pPr>
        <w:pStyle w:val="menutop"/>
        <w:spacing w:before="0" w:beforeAutospacing="0" w:after="0" w:afterAutospacing="0"/>
        <w:ind w:firstLine="709"/>
        <w:jc w:val="center"/>
        <w:rPr>
          <w:rFonts w:ascii="Times New Roman" w:hAnsi="Times New Roman"/>
          <w:b/>
          <w:sz w:val="28"/>
          <w:szCs w:val="28"/>
          <w:lang w:val="ru-RU"/>
        </w:rPr>
      </w:pP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C934A1" w:rsidP="002D4215">
      <w:pPr>
        <w:pStyle w:val="menutop"/>
        <w:spacing w:before="0" w:beforeAutospacing="0" w:after="0" w:afterAutospacing="0"/>
        <w:jc w:val="both"/>
        <w:rPr>
          <w:rFonts w:ascii="Times New Roman" w:hAnsi="Times New Roman"/>
          <w:b/>
          <w:sz w:val="32"/>
          <w:szCs w:val="32"/>
          <w:lang w:val="ru-RU"/>
        </w:rPr>
      </w:pPr>
      <w:r>
        <w:rPr>
          <w:rFonts w:ascii="Times New Roman" w:hAnsi="Times New Roman"/>
          <w:b/>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5" type="#_x0000_t13" style="position:absolute;left:0;text-align:left;margin-left:358.7pt;margin-top:3.25pt;width:71.25pt;height:13.15pt;z-index:251655168" fillcolor="red">
            <v:fill color2="fill darken(118)" rotate="t" method="linear sigma" focus="100%" type="gradient"/>
          </v:shape>
        </w:pic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C934A1" w:rsidP="002D4215">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7" type="#_x0000_t68" style="position:absolute;left:0;text-align:left;margin-left:438.25pt;margin-top:2.4pt;width:11.35pt;height:57.5pt;rotation:2721775fd;z-index:251657216" fillcolor="red">
            <v:fill color2="#e5b8b7 [1301]" rotate="t" focus="100%" type="gradient"/>
            <v:textbox style="layout-flow:vertical-ideographic"/>
          </v:shape>
        </w:pict>
      </w:r>
      <w:r>
        <w:rPr>
          <w:rFonts w:ascii="Times New Roman" w:hAnsi="Times New Roman"/>
          <w:b/>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6" type="#_x0000_t67" style="position:absolute;left:0;text-align:left;margin-left:327.9pt;margin-top:4.7pt;width:10.8pt;height:55.2pt;rotation:-2389375fd;z-index:251656192" fillcolor="red">
            <v:fill color2="#e5b8b7 [1301]" rotate="t" focus="100%" type="gradient"/>
            <v:textbox style="layout-flow:vertical-ideographic"/>
          </v:shape>
        </w:pic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26249" w:rsidRPr="00EF3495" w:rsidRDefault="002D4215" w:rsidP="00EF349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F3495">
        <w:rPr>
          <w:rFonts w:ascii="Times New Roman" w:hAnsi="Times New Roman"/>
          <w:b/>
          <w:sz w:val="28"/>
          <w:szCs w:val="28"/>
          <w:lang w:val="ru-RU"/>
        </w:rPr>
        <w:t xml:space="preserve">   при получении (даче) взятки</w:t>
      </w:r>
    </w:p>
    <w:p w:rsidR="00403604" w:rsidRPr="00544A7F" w:rsidRDefault="00C934A1" w:rsidP="00AA2A46">
      <w:pPr>
        <w:jc w:val="center"/>
        <w:rPr>
          <w:rFonts w:ascii="Times New Roman" w:hAnsi="Times New Roman"/>
          <w:b/>
          <w:color w:val="FF0000"/>
          <w:sz w:val="28"/>
          <w:szCs w:val="28"/>
        </w:rPr>
      </w:pPr>
      <w:r>
        <w:rPr>
          <w:rFonts w:ascii="Times New Roman" w:hAnsi="Times New Roman"/>
          <w:noProof/>
          <w:sz w:val="28"/>
          <w:szCs w:val="28"/>
          <w:lang w:val="ru-RU" w:eastAsia="ru-RU" w:bidi="ar-SA"/>
        </w:rPr>
        <w:pict>
          <v:shape id="_x0000_s1059" type="#_x0000_t202" style="position:absolute;left:0;text-align:left;margin-left:275.45pt;margin-top:126.55pt;width:212.25pt;height:18.15pt;z-index:-251666437;mso-width-relative:margin;mso-height-relative:margin" filled="f" stroked="f">
            <v:textbox style="mso-next-textbox:#_x0000_s1059">
              <w:txbxContent>
                <w:p w:rsidR="00FB503B" w:rsidRPr="00E62851" w:rsidRDefault="00FB503B"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3"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226249" w:rsidRPr="00FB503B"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EF3495" w:rsidRDefault="00EF3495" w:rsidP="00416DC5">
      <w:pPr>
        <w:pStyle w:val="a4"/>
        <w:spacing w:before="0" w:beforeAutospacing="0" w:after="0" w:afterAutospacing="0"/>
        <w:ind w:firstLine="709"/>
        <w:jc w:val="both"/>
        <w:rPr>
          <w:rFonts w:ascii="Times New Roman" w:hAnsi="Times New Roman"/>
          <w:b/>
          <w:sz w:val="30"/>
          <w:szCs w:val="30"/>
          <w:u w:val="single"/>
          <w:lang w:val="ru-RU"/>
        </w:rPr>
      </w:pPr>
    </w:p>
    <w:p w:rsidR="00EF3495" w:rsidRDefault="00EF3495" w:rsidP="00416DC5">
      <w:pPr>
        <w:pStyle w:val="a4"/>
        <w:spacing w:before="0" w:beforeAutospacing="0" w:after="0" w:afterAutospacing="0"/>
        <w:ind w:firstLine="709"/>
        <w:jc w:val="both"/>
        <w:rPr>
          <w:rFonts w:ascii="Times New Roman" w:hAnsi="Times New Roman"/>
          <w:b/>
          <w:sz w:val="30"/>
          <w:szCs w:val="30"/>
          <w:u w:val="single"/>
          <w:lang w:val="ru-RU"/>
        </w:rPr>
      </w:pPr>
    </w:p>
    <w:p w:rsidR="00416DC5" w:rsidRPr="00EF3495" w:rsidRDefault="00416DC5" w:rsidP="0078674A">
      <w:pPr>
        <w:pStyle w:val="a4"/>
        <w:spacing w:before="0" w:beforeAutospacing="0" w:after="0" w:afterAutospacing="0"/>
        <w:ind w:firstLine="709"/>
        <w:jc w:val="both"/>
        <w:rPr>
          <w:rFonts w:ascii="Times New Roman" w:hAnsi="Times New Roman"/>
          <w:b/>
          <w:sz w:val="30"/>
          <w:szCs w:val="30"/>
          <w:u w:val="single"/>
          <w:lang w:val="ru-RU"/>
        </w:rPr>
      </w:pPr>
      <w:r w:rsidRPr="00EF3495">
        <w:rPr>
          <w:rFonts w:ascii="Times New Roman" w:hAnsi="Times New Roman"/>
          <w:b/>
          <w:sz w:val="30"/>
          <w:szCs w:val="30"/>
          <w:u w:val="single"/>
          <w:lang w:val="ru-RU"/>
        </w:rPr>
        <w:lastRenderedPageBreak/>
        <w:t xml:space="preserve">Уголовный кодекс Российской Федерации предусматривает несколько видов преступлений, связанных </w:t>
      </w:r>
      <w:r w:rsidR="002F02B0" w:rsidRPr="00EF3495">
        <w:rPr>
          <w:rFonts w:ascii="Times New Roman" w:hAnsi="Times New Roman"/>
          <w:b/>
          <w:sz w:val="30"/>
          <w:szCs w:val="30"/>
          <w:u w:val="single"/>
          <w:lang w:val="ru-RU"/>
        </w:rPr>
        <w:br/>
      </w:r>
      <w:r w:rsidR="00EF3495">
        <w:rPr>
          <w:rFonts w:ascii="Times New Roman" w:hAnsi="Times New Roman"/>
          <w:b/>
          <w:sz w:val="30"/>
          <w:szCs w:val="30"/>
          <w:u w:val="single"/>
          <w:lang w:val="ru-RU"/>
        </w:rPr>
        <w:t xml:space="preserve">со взяткой: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984"/>
      </w:tblGrid>
      <w:tr w:rsidR="00416DC5" w:rsidRPr="00FB503B" w:rsidTr="002A33C6">
        <w:tc>
          <w:tcPr>
            <w:tcW w:w="3652" w:type="dxa"/>
          </w:tcPr>
          <w:p w:rsidR="00416DC5" w:rsidRPr="00544A7F" w:rsidRDefault="00C934A1"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w:pict>
                <v:shape id="_x0000_s1060" type="#_x0000_t202" style="position:absolute;left:0;text-align:left;margin-left:-.25pt;margin-top:108.75pt;width:165.45pt;height:16.65pt;z-index:251673600;mso-width-relative:margin;mso-height-relative:margin" filled="f" stroked="f">
                  <v:textbox style="mso-next-textbox:#_x0000_s1060">
                    <w:txbxContent>
                      <w:p w:rsidR="00FB503B" w:rsidRPr="00E62851" w:rsidRDefault="00FB503B" w:rsidP="00E62851">
                        <w:r>
                          <w:rPr>
                            <w:rFonts w:ascii="Times New Roman" w:hAnsi="Times New Roman"/>
                            <w:sz w:val="16"/>
                            <w:lang w:val="ru-RU"/>
                          </w:rPr>
                          <w:t>http://old.usedcars.ru</w:t>
                        </w:r>
                      </w:p>
                    </w:txbxContent>
                  </v:textbox>
                </v:shape>
              </w:pic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15"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 xml:space="preserve">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16"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17"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18"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19"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0"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9E22AF">
      <w:pPr>
        <w:widowControl w:val="0"/>
        <w:autoSpaceDE w:val="0"/>
        <w:autoSpaceDN w:val="0"/>
        <w:adjustRightInd w:val="0"/>
        <w:ind w:firstLine="540"/>
        <w:jc w:val="both"/>
        <w:rPr>
          <w:rFonts w:ascii="Times New Roman" w:hAnsi="Times New Roman"/>
          <w:sz w:val="30"/>
          <w:szCs w:val="30"/>
          <w:lang w:val="ru-RU"/>
        </w:rPr>
      </w:pPr>
      <w:r w:rsidRPr="002F02B0">
        <w:rPr>
          <w:rFonts w:ascii="Times New Roman" w:hAnsi="Times New Roman"/>
          <w:b/>
          <w:sz w:val="30"/>
          <w:szCs w:val="30"/>
          <w:lang w:val="ru-RU"/>
        </w:rPr>
        <w:t xml:space="preserve">Посредничество во взяточничестве </w:t>
      </w:r>
      <w:r w:rsidRPr="002F02B0">
        <w:rPr>
          <w:rFonts w:ascii="Times New Roman" w:hAnsi="Times New Roman"/>
          <w:sz w:val="30"/>
          <w:szCs w:val="30"/>
          <w:lang w:val="ru-RU"/>
        </w:rPr>
        <w:t>- не</w:t>
      </w:r>
      <w:r w:rsidR="00416DC5" w:rsidRPr="002F02B0">
        <w:rPr>
          <w:rFonts w:ascii="Times New Roman" w:hAnsi="Times New Roman"/>
          <w:sz w:val="30"/>
          <w:szCs w:val="30"/>
          <w:lang w:val="ru-RU"/>
        </w:rPr>
        <w:t xml:space="preserve">посредственная передача взятки </w:t>
      </w:r>
      <w:r w:rsidRPr="002F02B0">
        <w:rPr>
          <w:rFonts w:ascii="Times New Roman" w:hAnsi="Times New Roman"/>
          <w:sz w:val="30"/>
          <w:szCs w:val="30"/>
          <w:lang w:val="ru-RU"/>
        </w:rPr>
        <w:t>по поручению взяткодателя или взяткополучателя или иное способствование взяткодателю и (или) взяткополучателю в достижении либо реализации соглашения между ними о получении и даче взятки</w:t>
      </w:r>
      <w:r w:rsidR="00056FA2" w:rsidRPr="002F02B0">
        <w:rPr>
          <w:rFonts w:ascii="Times New Roman" w:hAnsi="Times New Roman"/>
          <w:sz w:val="30"/>
          <w:szCs w:val="30"/>
          <w:lang w:val="ru-RU"/>
        </w:rPr>
        <w:t xml:space="preserve"> (статья  </w:t>
      </w:r>
      <w:r w:rsidR="00875AF8" w:rsidRPr="002F02B0">
        <w:rPr>
          <w:rFonts w:ascii="Times New Roman" w:hAnsi="Times New Roman"/>
          <w:sz w:val="30"/>
          <w:szCs w:val="30"/>
          <w:lang w:val="ru-RU"/>
        </w:rPr>
        <w:t>291.1 УК РФ</w:t>
      </w:r>
      <w:r w:rsidR="00056FA2" w:rsidRPr="002F02B0">
        <w:rPr>
          <w:rFonts w:ascii="Times New Roman" w:hAnsi="Times New Roman"/>
          <w:sz w:val="30"/>
          <w:szCs w:val="30"/>
          <w:lang w:val="ru-RU"/>
        </w:rPr>
        <w:t>)</w:t>
      </w:r>
      <w:r w:rsidRPr="002F02B0">
        <w:rPr>
          <w:rFonts w:ascii="Times New Roman" w:hAnsi="Times New Roman"/>
          <w:sz w:val="30"/>
          <w:szCs w:val="30"/>
          <w:lang w:val="ru-RU"/>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4A4A51">
      <w:pPr>
        <w:autoSpaceDE w:val="0"/>
        <w:autoSpaceDN w:val="0"/>
        <w:adjustRightInd w:val="0"/>
        <w:ind w:firstLine="540"/>
        <w:jc w:val="both"/>
        <w:rPr>
          <w:rFonts w:ascii="Times New Roman" w:eastAsiaTheme="minorHAnsi" w:hAnsi="Times New Roman"/>
          <w:bCs/>
          <w:sz w:val="30"/>
          <w:szCs w:val="30"/>
          <w:lang w:val="ru-RU"/>
        </w:rPr>
      </w:pPr>
      <w:r w:rsidRPr="002F02B0">
        <w:rPr>
          <w:rStyle w:val="a3"/>
          <w:rFonts w:ascii="Times New Roman" w:hAnsi="Times New Roman"/>
          <w:bCs w:val="0"/>
          <w:sz w:val="30"/>
          <w:szCs w:val="30"/>
          <w:lang w:val="ru-RU"/>
        </w:rPr>
        <w:t xml:space="preserve">Коммерческий подкуп – </w:t>
      </w:r>
      <w:r w:rsidR="004A4A51" w:rsidRPr="002F02B0">
        <w:rPr>
          <w:rFonts w:ascii="Times New Roman" w:eastAsiaTheme="minorHAnsi" w:hAnsi="Times New Roman"/>
          <w:b/>
          <w:bCs/>
          <w:sz w:val="30"/>
          <w:szCs w:val="30"/>
          <w:lang w:val="ru-RU"/>
        </w:rPr>
        <w:t xml:space="preserve"> </w:t>
      </w:r>
      <w:r w:rsidR="004A4A51" w:rsidRPr="002F02B0">
        <w:rPr>
          <w:rFonts w:ascii="Times New Roman" w:eastAsiaTheme="minorHAnsi" w:hAnsi="Times New Roman"/>
          <w:bCs/>
          <w:sz w:val="30"/>
          <w:szCs w:val="30"/>
          <w:lang w:val="ru-RU"/>
        </w:rPr>
        <w:t xml:space="preserve">незаконные передача лицу, </w:t>
      </w:r>
      <w:hyperlink r:id="rId21" w:history="1">
        <w:r w:rsidR="004A4A51" w:rsidRPr="002F02B0">
          <w:rPr>
            <w:rFonts w:ascii="Times New Roman" w:eastAsiaTheme="minorHAnsi" w:hAnsi="Times New Roman"/>
            <w:bCs/>
            <w:sz w:val="30"/>
            <w:szCs w:val="30"/>
            <w:lang w:val="ru-RU"/>
          </w:rPr>
          <w:t>выполняющему</w:t>
        </w:r>
      </w:hyperlink>
      <w:r w:rsidR="004A4A51" w:rsidRPr="002F02B0">
        <w:rPr>
          <w:rFonts w:ascii="Times New Roman" w:eastAsiaTheme="minorHAnsi" w:hAnsi="Times New Roman"/>
          <w:bCs/>
          <w:sz w:val="30"/>
          <w:szCs w:val="30"/>
          <w:lang w:val="ru-RU"/>
        </w:rPr>
        <w:t xml:space="preserve">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204 УК РФ</w:t>
      </w:r>
      <w:r w:rsidR="00056FA2" w:rsidRPr="002F02B0">
        <w:rPr>
          <w:rFonts w:ascii="Times New Roman" w:eastAsiaTheme="minorHAnsi" w:hAnsi="Times New Roman"/>
          <w:bCs/>
          <w:sz w:val="30"/>
          <w:szCs w:val="30"/>
          <w:lang w:val="ru-RU"/>
        </w:rPr>
        <w:t>)</w:t>
      </w:r>
      <w:r w:rsidR="004A4A51" w:rsidRPr="002F02B0">
        <w:rPr>
          <w:rFonts w:ascii="Times New Roman" w:eastAsiaTheme="minorHAnsi" w:hAnsi="Times New Roman"/>
          <w:bCs/>
          <w:sz w:val="30"/>
          <w:szCs w:val="30"/>
          <w:lang w:val="ru-RU"/>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9B659F">
      <w:pPr>
        <w:autoSpaceDE w:val="0"/>
        <w:autoSpaceDN w:val="0"/>
        <w:adjustRightInd w:val="0"/>
        <w:ind w:firstLine="540"/>
        <w:jc w:val="both"/>
        <w:rPr>
          <w:rFonts w:ascii="Times New Roman" w:eastAsiaTheme="minorHAnsi" w:hAnsi="Times New Roman"/>
          <w:b/>
          <w:bCs/>
          <w:sz w:val="30"/>
          <w:szCs w:val="30"/>
          <w:lang w:val="ru-RU"/>
        </w:rPr>
      </w:pPr>
      <w:r w:rsidRPr="002F02B0">
        <w:rPr>
          <w:rFonts w:ascii="Times New Roman" w:eastAsiaTheme="minorHAnsi" w:hAnsi="Times New Roman"/>
          <w:b/>
          <w:bCs/>
          <w:sz w:val="30"/>
          <w:szCs w:val="30"/>
          <w:lang w:val="ru-RU"/>
        </w:rPr>
        <w:t xml:space="preserve">Провокация взятки либо коммерческого подкупа попытка - </w:t>
      </w:r>
      <w:r w:rsidRPr="002F02B0">
        <w:rPr>
          <w:rFonts w:ascii="Times New Roman" w:eastAsiaTheme="minorHAnsi" w:hAnsi="Times New Roman"/>
          <w:bCs/>
          <w:sz w:val="30"/>
          <w:szCs w:val="30"/>
          <w:lang w:val="ru-RU"/>
        </w:rPr>
        <w:t>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304 УК РФ</w:t>
      </w:r>
      <w:r w:rsidR="00056FA2" w:rsidRPr="002F02B0">
        <w:rPr>
          <w:rFonts w:ascii="Times New Roman" w:eastAsiaTheme="minorHAnsi" w:hAnsi="Times New Roman"/>
          <w:bCs/>
          <w:sz w:val="30"/>
          <w:szCs w:val="30"/>
          <w:lang w:val="ru-RU"/>
        </w:rPr>
        <w:t>)</w:t>
      </w:r>
      <w:r w:rsidRPr="002F02B0">
        <w:rPr>
          <w:rFonts w:ascii="Times New Roman" w:eastAsiaTheme="minorHAnsi" w:hAnsi="Times New Roman"/>
          <w:bCs/>
          <w:sz w:val="30"/>
          <w:szCs w:val="30"/>
          <w:lang w:val="ru-RU"/>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FA2C9B" w:rsidRPr="00544A7F" w:rsidRDefault="00FA2C9B"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FA2C9B" w:rsidRPr="00544A7F" w:rsidRDefault="00FA2C9B" w:rsidP="00FA2C9B">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CB46D2" w:rsidRPr="00FB503B"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2"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FB503B"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416DC5" w:rsidRPr="00544A7F" w:rsidRDefault="00C934A1" w:rsidP="007762B8">
      <w:pPr>
        <w:pStyle w:val="menutop"/>
        <w:spacing w:before="0" w:beforeAutospacing="0" w:after="0" w:afterAutospacing="0"/>
        <w:jc w:val="center"/>
        <w:rPr>
          <w:rFonts w:ascii="Times New Roman" w:hAnsi="Times New Roman"/>
          <w:b/>
          <w:sz w:val="28"/>
          <w:szCs w:val="28"/>
        </w:rPr>
      </w:pPr>
      <w:r>
        <w:rPr>
          <w:rFonts w:ascii="Times New Roman" w:hAnsi="Times New Roman"/>
          <w:noProof/>
          <w:sz w:val="28"/>
          <w:szCs w:val="28"/>
          <w:lang w:val="ru-RU" w:eastAsia="ru-RU" w:bidi="ar-SA"/>
        </w:rPr>
        <w:lastRenderedPageBreak/>
        <w:pict>
          <v:shape id="_x0000_s1062" type="#_x0000_t202" style="position:absolute;left:0;text-align:left;margin-left:299.75pt;margin-top:118.65pt;width:176.7pt;height:16.65pt;z-index:-251641856;mso-position-horizontal-relative:text;mso-position-vertical-relative:text;mso-width-relative:margin;mso-height-relative:margin" filled="f" stroked="f">
            <v:textbox style="mso-next-textbox:#_x0000_s1062">
              <w:txbxContent>
                <w:p w:rsidR="00FB503B" w:rsidRPr="00467C8A" w:rsidRDefault="00FB503B" w:rsidP="00467C8A">
                  <w:r>
                    <w:rPr>
                      <w:rFonts w:ascii="Times New Roman" w:hAnsi="Times New Roman"/>
                      <w:sz w:val="16"/>
                      <w:lang w:val="ru-RU"/>
                    </w:rPr>
                    <w:t>http://novostipmr.com/ru/news</w:t>
                  </w:r>
                </w:p>
              </w:txbxContent>
            </v:textbox>
          </v:shape>
        </w:pic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3"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Default="006B57E6"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2F02B0" w:rsidRDefault="00A01B30" w:rsidP="00A01B30">
      <w:pPr>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8F5E44" w:rsidRPr="00544A7F" w:rsidTr="007762B8">
        <w:trPr>
          <w:trHeight w:val="589"/>
        </w:trPr>
        <w:tc>
          <w:tcPr>
            <w:tcW w:w="1712" w:type="pct"/>
            <w:vAlign w:val="center"/>
            <w:hideMark/>
          </w:tcPr>
          <w:p w:rsidR="008F5E44" w:rsidRPr="00544A7F" w:rsidRDefault="008F5E44" w:rsidP="007762B8">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tc>
        <w:tc>
          <w:tcPr>
            <w:tcW w:w="3288" w:type="pct"/>
            <w:vAlign w:val="center"/>
            <w:hideMark/>
          </w:tcPr>
          <w:p w:rsidR="008F5E44" w:rsidRPr="00544A7F" w:rsidRDefault="008F5E44" w:rsidP="008F5E4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8F5E44" w:rsidRPr="00FB503B" w:rsidTr="007762B8">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должностным лицом лично или через посредника</w:t>
            </w:r>
            <w:r w:rsidRPr="002F02B0">
              <w:rPr>
                <w:rFonts w:ascii="Times New Roman" w:hAnsi="Times New Roman"/>
                <w:b/>
                <w:bCs/>
                <w:sz w:val="28"/>
                <w:szCs w:val="28"/>
                <w:lang w:val="ru-RU"/>
              </w:rPr>
              <w:t xml:space="preserve"> </w:t>
            </w:r>
          </w:p>
        </w:tc>
        <w:tc>
          <w:tcPr>
            <w:tcW w:w="3288" w:type="pct"/>
            <w:hideMark/>
          </w:tcPr>
          <w:p w:rsidR="006350DF" w:rsidRPr="002F02B0" w:rsidRDefault="00156FAD"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двадцатипятикратной до </w:t>
            </w:r>
            <w:r w:rsidR="006B7EF7" w:rsidRPr="002F02B0">
              <w:rPr>
                <w:rFonts w:ascii="Times New Roman" w:hAnsi="Times New Roman"/>
                <w:bCs/>
                <w:sz w:val="28"/>
                <w:szCs w:val="28"/>
                <w:lang w:val="ru-RU"/>
              </w:rPr>
              <w:t>пятидесятикратной</w:t>
            </w:r>
            <w:r w:rsidR="008F5E44" w:rsidRPr="002F02B0">
              <w:rPr>
                <w:rFonts w:ascii="Times New Roman" w:hAnsi="Times New Roman"/>
                <w:bCs/>
                <w:sz w:val="28"/>
                <w:szCs w:val="28"/>
                <w:lang w:val="ru-RU"/>
              </w:rPr>
              <w:t xml:space="preserve"> суммы взятки</w:t>
            </w:r>
            <w:r w:rsidR="007762B8"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 xml:space="preserve"> </w:t>
            </w:r>
            <w:r w:rsidR="00A3418F" w:rsidRPr="002F02B0">
              <w:rPr>
                <w:rFonts w:ascii="Times New Roman" w:hAnsi="Times New Roman"/>
                <w:bCs/>
                <w:sz w:val="28"/>
                <w:szCs w:val="28"/>
                <w:lang w:val="ru-RU"/>
              </w:rPr>
              <w:t xml:space="preserve">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1B7C7E" w:rsidRPr="002F02B0" w:rsidRDefault="001B7C7E" w:rsidP="001B7C7E">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B7EF7" w:rsidRPr="002F02B0" w:rsidRDefault="00156FAD" w:rsidP="007762B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до пяти лет</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A3418F" w:rsidRPr="002F02B0">
              <w:rPr>
                <w:rFonts w:ascii="Times New Roman" w:hAnsi="Times New Roman"/>
                <w:bCs/>
                <w:sz w:val="28"/>
                <w:szCs w:val="28"/>
                <w:lang w:val="ru-RU"/>
              </w:rPr>
              <w:t>;</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8F5E44" w:rsidRPr="002F02B0" w:rsidRDefault="00156FAD" w:rsidP="00255F38">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w:t>
            </w:r>
            <w:r w:rsidR="000D149C" w:rsidRPr="002F02B0">
              <w:rPr>
                <w:rFonts w:ascii="Times New Roman" w:hAnsi="Times New Roman"/>
                <w:bCs/>
                <w:sz w:val="28"/>
                <w:szCs w:val="28"/>
                <w:lang w:val="ru-RU"/>
              </w:rPr>
              <w:t>до</w:t>
            </w:r>
            <w:r w:rsidR="008F5E44" w:rsidRPr="002F02B0">
              <w:rPr>
                <w:rFonts w:ascii="Times New Roman" w:hAnsi="Times New Roman"/>
                <w:bCs/>
                <w:sz w:val="28"/>
                <w:szCs w:val="28"/>
                <w:lang w:val="ru-RU"/>
              </w:rPr>
              <w:t xml:space="preserve"> трех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w:t>
            </w:r>
            <w:r w:rsidR="000D149C" w:rsidRPr="002F02B0">
              <w:rPr>
                <w:rFonts w:ascii="Times New Roman" w:hAnsi="Times New Roman"/>
                <w:bCs/>
                <w:sz w:val="28"/>
                <w:szCs w:val="28"/>
                <w:lang w:val="ru-RU"/>
              </w:rPr>
              <w:t>двадцатикратной</w:t>
            </w:r>
            <w:r w:rsidR="008F5E44" w:rsidRPr="002F02B0">
              <w:rPr>
                <w:rFonts w:ascii="Times New Roman" w:hAnsi="Times New Roman"/>
                <w:bCs/>
                <w:sz w:val="28"/>
                <w:szCs w:val="28"/>
                <w:lang w:val="ru-RU"/>
              </w:rPr>
              <w:t xml:space="preserve"> суммы взятки</w:t>
            </w:r>
            <w:r w:rsidRPr="002F02B0">
              <w:rPr>
                <w:rFonts w:ascii="Times New Roman" w:hAnsi="Times New Roman"/>
                <w:bCs/>
                <w:sz w:val="28"/>
                <w:szCs w:val="28"/>
                <w:lang w:val="ru-RU"/>
              </w:rPr>
              <w:t>.</w:t>
            </w:r>
          </w:p>
        </w:tc>
      </w:tr>
      <w:tr w:rsidR="000D149C" w:rsidRPr="00FB503B" w:rsidTr="007762B8">
        <w:tc>
          <w:tcPr>
            <w:tcW w:w="1712" w:type="pct"/>
            <w:hideMark/>
          </w:tcPr>
          <w:p w:rsidR="000D149C" w:rsidRPr="002F02B0" w:rsidRDefault="000D149C"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в значительном размере (свыше 25 тыс. руб.) должностным лицом лично или через посредника</w:t>
            </w:r>
          </w:p>
        </w:tc>
        <w:tc>
          <w:tcPr>
            <w:tcW w:w="3288" w:type="pct"/>
            <w:hideMark/>
          </w:tcPr>
          <w:p w:rsidR="000D149C" w:rsidRPr="002F02B0" w:rsidRDefault="006350DF"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0D149C"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0D149C" w:rsidRPr="002F02B0" w:rsidRDefault="006350DF"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0D149C"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со штрафом в размере тридцатикратной суммы взятки</w:t>
            </w:r>
            <w:r w:rsidRPr="002F02B0">
              <w:rPr>
                <w:rFonts w:ascii="Times New Roman" w:hAnsi="Times New Roman"/>
                <w:bCs/>
                <w:sz w:val="28"/>
                <w:szCs w:val="28"/>
                <w:lang w:val="ru-RU"/>
              </w:rPr>
              <w:t>.</w:t>
            </w:r>
          </w:p>
        </w:tc>
      </w:tr>
      <w:tr w:rsidR="00377F93" w:rsidRPr="00FB503B" w:rsidTr="007762B8">
        <w:tc>
          <w:tcPr>
            <w:tcW w:w="1712" w:type="pct"/>
            <w:hideMark/>
          </w:tcPr>
          <w:p w:rsidR="00377F93" w:rsidRPr="002F02B0" w:rsidRDefault="00377F93" w:rsidP="00377F93">
            <w:pPr>
              <w:jc w:val="both"/>
              <w:rPr>
                <w:rFonts w:ascii="Times New Roman" w:hAnsi="Times New Roman"/>
                <w:b/>
                <w:sz w:val="28"/>
                <w:szCs w:val="28"/>
                <w:lang w:val="ru-RU"/>
              </w:rPr>
            </w:pPr>
            <w:r w:rsidRPr="002F02B0">
              <w:rPr>
                <w:rFonts w:ascii="Times New Roman" w:hAnsi="Times New Roman"/>
                <w:b/>
                <w:sz w:val="28"/>
                <w:szCs w:val="28"/>
                <w:lang w:val="ru-RU"/>
              </w:rPr>
              <w:lastRenderedPageBreak/>
              <w:t xml:space="preserve">Получение взятки должностным лицом за незаконные действия (бездействие) </w:t>
            </w:r>
          </w:p>
        </w:tc>
        <w:tc>
          <w:tcPr>
            <w:tcW w:w="3288" w:type="pct"/>
            <w:hideMark/>
          </w:tcPr>
          <w:p w:rsidR="00065833" w:rsidRPr="002F02B0" w:rsidRDefault="00065833" w:rsidP="0006583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сорокакратной до семидесятикратной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065833" w:rsidP="00B639CD">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трех</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семи лет со штрафом в размере</w:t>
            </w:r>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сорокакратной суммы взятки</w:t>
            </w:r>
            <w:r w:rsidRPr="002F02B0">
              <w:rPr>
                <w:rFonts w:ascii="Times New Roman" w:hAnsi="Times New Roman"/>
                <w:bCs/>
                <w:sz w:val="28"/>
                <w:szCs w:val="28"/>
                <w:lang w:val="ru-RU"/>
              </w:rPr>
              <w:t>.</w:t>
            </w:r>
          </w:p>
        </w:tc>
      </w:tr>
      <w:tr w:rsidR="00377F93" w:rsidRPr="00FB503B" w:rsidTr="007762B8">
        <w:tc>
          <w:tcPr>
            <w:tcW w:w="1712" w:type="pct"/>
            <w:hideMark/>
          </w:tcPr>
          <w:p w:rsidR="00377F93" w:rsidRPr="002F02B0" w:rsidRDefault="00377F93" w:rsidP="00562667">
            <w:pPr>
              <w:jc w:val="both"/>
              <w:rPr>
                <w:rFonts w:ascii="Times New Roman" w:hAnsi="Times New Roman"/>
                <w:b/>
                <w:sz w:val="28"/>
                <w:szCs w:val="28"/>
                <w:lang w:val="ru-RU"/>
              </w:rPr>
            </w:pPr>
            <w:r w:rsidRPr="002F02B0">
              <w:rPr>
                <w:rFonts w:ascii="Times New Roman" w:hAnsi="Times New Roman"/>
                <w:b/>
                <w:sz w:val="28"/>
                <w:szCs w:val="28"/>
                <w:lang w:val="ru-RU"/>
              </w:rPr>
              <w:t>Совершение вышеуказанных преступлений</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288" w:type="pct"/>
            <w:hideMark/>
          </w:tcPr>
          <w:p w:rsidR="00D453D1" w:rsidRPr="002F02B0" w:rsidRDefault="00D453D1" w:rsidP="00D453D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шестидесятикратной до восьмидесятикратной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D453D1" w:rsidP="00255F38">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пяти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десяти лет со штрафом в размере пятидесятикратной суммы взятки</w:t>
            </w:r>
            <w:r w:rsidRPr="002F02B0">
              <w:rPr>
                <w:rFonts w:ascii="Times New Roman" w:hAnsi="Times New Roman"/>
                <w:bCs/>
                <w:sz w:val="28"/>
                <w:szCs w:val="28"/>
                <w:lang w:val="ru-RU"/>
              </w:rPr>
              <w:t>.</w:t>
            </w:r>
            <w:r w:rsidR="00377F93" w:rsidRPr="002F02B0">
              <w:rPr>
                <w:rFonts w:ascii="Times New Roman" w:hAnsi="Times New Roman"/>
                <w:b/>
                <w:bCs/>
                <w:sz w:val="28"/>
                <w:szCs w:val="28"/>
                <w:lang w:val="ru-RU"/>
              </w:rPr>
              <w:t xml:space="preserve"> </w:t>
            </w:r>
          </w:p>
        </w:tc>
      </w:tr>
      <w:tr w:rsidR="00377F93" w:rsidRPr="00FB503B" w:rsidTr="002A33C6">
        <w:tc>
          <w:tcPr>
            <w:tcW w:w="1712" w:type="pct"/>
            <w:tcBorders>
              <w:bottom w:val="single" w:sz="4" w:space="0" w:color="auto"/>
            </w:tcBorders>
            <w:hideMark/>
          </w:tcPr>
          <w:p w:rsidR="00377F93" w:rsidRPr="002F02B0" w:rsidRDefault="00377F93" w:rsidP="00B37E20">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преступления</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группой </w:t>
            </w:r>
            <w:r w:rsidR="002F02B0">
              <w:rPr>
                <w:rFonts w:ascii="Times New Roman" w:hAnsi="Times New Roman"/>
                <w:b/>
                <w:sz w:val="28"/>
                <w:szCs w:val="28"/>
                <w:lang w:val="ru-RU"/>
              </w:rPr>
              <w:br/>
            </w:r>
            <w:r w:rsidRPr="002F02B0">
              <w:rPr>
                <w:rFonts w:ascii="Times New Roman" w:hAnsi="Times New Roman"/>
                <w:b/>
                <w:sz w:val="28"/>
                <w:szCs w:val="28"/>
                <w:lang w:val="ru-RU"/>
              </w:rPr>
              <w:t>лиц</w:t>
            </w:r>
            <w:r w:rsidR="00B37E20"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или организованной группой, </w:t>
            </w:r>
            <w:r w:rsidR="00562667" w:rsidRP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w:t>
            </w:r>
            <w:r w:rsidR="002F02B0">
              <w:rPr>
                <w:rFonts w:ascii="Times New Roman" w:hAnsi="Times New Roman"/>
                <w:b/>
                <w:sz w:val="28"/>
                <w:szCs w:val="28"/>
                <w:lang w:val="ru-RU"/>
              </w:rPr>
              <w:br/>
            </w:r>
            <w:r w:rsidR="00954233" w:rsidRPr="002F02B0">
              <w:rPr>
                <w:rFonts w:ascii="Times New Roman" w:hAnsi="Times New Roman"/>
                <w:b/>
                <w:sz w:val="28"/>
                <w:szCs w:val="28"/>
                <w:lang w:val="ru-RU"/>
              </w:rPr>
              <w:t>размере (свыше 150 тыс. руб.)</w:t>
            </w:r>
          </w:p>
        </w:tc>
        <w:tc>
          <w:tcPr>
            <w:tcW w:w="3288" w:type="pct"/>
            <w:tcBorders>
              <w:bottom w:val="single" w:sz="4" w:space="0" w:color="auto"/>
            </w:tcBorders>
            <w:hideMark/>
          </w:tcPr>
          <w:p w:rsidR="007B07D7" w:rsidRPr="002F02B0" w:rsidRDefault="007B07D7" w:rsidP="007B07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семидесятикратной</w:t>
            </w:r>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девяностократной суммы взятки</w:t>
            </w:r>
            <w:r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7B07D7" w:rsidRPr="002F02B0" w:rsidRDefault="007B07D7"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лишение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w:t>
            </w:r>
            <w:r w:rsidR="001B7C7E" w:rsidRPr="002F02B0">
              <w:rPr>
                <w:rFonts w:ascii="Times New Roman" w:hAnsi="Times New Roman"/>
                <w:bCs/>
                <w:sz w:val="28"/>
                <w:szCs w:val="28"/>
                <w:lang w:val="ru-RU"/>
              </w:rPr>
              <w:t xml:space="preserve">и </w:t>
            </w:r>
            <w:r w:rsidR="00377F93" w:rsidRPr="002F02B0">
              <w:rPr>
                <w:rFonts w:ascii="Times New Roman" w:hAnsi="Times New Roman"/>
                <w:bCs/>
                <w:sz w:val="28"/>
                <w:szCs w:val="28"/>
                <w:lang w:val="ru-RU"/>
              </w:rPr>
              <w:t>со штрафом</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в размере шестидесятикратной суммы взятки</w:t>
            </w:r>
            <w:r w:rsidRPr="002F02B0">
              <w:rPr>
                <w:rFonts w:ascii="Times New Roman" w:hAnsi="Times New Roman"/>
                <w:bCs/>
                <w:sz w:val="28"/>
                <w:szCs w:val="28"/>
                <w:lang w:val="ru-RU"/>
              </w:rPr>
              <w:t>.</w:t>
            </w:r>
          </w:p>
        </w:tc>
      </w:tr>
      <w:tr w:rsidR="00377F93" w:rsidRPr="00FB503B" w:rsidTr="002A33C6">
        <w:tc>
          <w:tcPr>
            <w:tcW w:w="1712" w:type="pct"/>
            <w:tcBorders>
              <w:top w:val="single" w:sz="4" w:space="0" w:color="auto"/>
              <w:left w:val="single" w:sz="4" w:space="0" w:color="auto"/>
              <w:bottom w:val="single" w:sz="4" w:space="0" w:color="auto"/>
              <w:right w:val="single" w:sz="4" w:space="0" w:color="auto"/>
            </w:tcBorders>
            <w:hideMark/>
          </w:tcPr>
          <w:p w:rsidR="00377F93" w:rsidRPr="002F02B0" w:rsidRDefault="00377F93" w:rsidP="00E5378E">
            <w:pPr>
              <w:jc w:val="both"/>
              <w:rPr>
                <w:rFonts w:ascii="Times New Roman" w:hAnsi="Times New Roman"/>
                <w:b/>
                <w:sz w:val="28"/>
                <w:szCs w:val="28"/>
                <w:lang w:val="ru-RU"/>
              </w:rPr>
            </w:pPr>
            <w:r w:rsidRPr="002F02B0">
              <w:rPr>
                <w:rFonts w:ascii="Times New Roman" w:hAnsi="Times New Roman"/>
                <w:b/>
                <w:sz w:val="28"/>
                <w:szCs w:val="28"/>
                <w:lang w:val="ru-RU"/>
              </w:rPr>
              <w:t xml:space="preserve">Совершение преступления группой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лиц 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или организованной группой</w:t>
            </w:r>
            <w:r w:rsidR="002F02B0">
              <w:rPr>
                <w:rFonts w:ascii="Times New Roman" w:hAnsi="Times New Roman"/>
                <w:b/>
                <w:sz w:val="28"/>
                <w:szCs w:val="28"/>
                <w:lang w:val="ru-RU"/>
              </w:rPr>
              <w:t xml:space="preserve">, </w:t>
            </w:r>
            <w:r w:rsid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E5378E"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особо </w:t>
            </w:r>
            <w:r w:rsidR="002F02B0">
              <w:rPr>
                <w:rFonts w:ascii="Times New Roman" w:hAnsi="Times New Roman"/>
                <w:b/>
                <w:sz w:val="28"/>
                <w:szCs w:val="28"/>
                <w:lang w:val="ru-RU"/>
              </w:rPr>
              <w:br/>
            </w:r>
            <w:r w:rsidR="00954233" w:rsidRPr="002F02B0">
              <w:rPr>
                <w:rFonts w:ascii="Times New Roman" w:hAnsi="Times New Roman"/>
                <w:b/>
                <w:sz w:val="28"/>
                <w:szCs w:val="28"/>
                <w:lang w:val="ru-RU"/>
              </w:rPr>
              <w:t>крупном размере (свыше 1 млн. руб.)</w:t>
            </w:r>
          </w:p>
        </w:tc>
        <w:tc>
          <w:tcPr>
            <w:tcW w:w="3288" w:type="pct"/>
            <w:tcBorders>
              <w:top w:val="single" w:sz="4" w:space="0" w:color="auto"/>
              <w:left w:val="single" w:sz="4" w:space="0" w:color="auto"/>
              <w:bottom w:val="single" w:sz="4" w:space="0" w:color="auto"/>
              <w:right w:val="single" w:sz="4" w:space="0" w:color="auto"/>
            </w:tcBorders>
            <w:hideMark/>
          </w:tcPr>
          <w:p w:rsidR="00377F93" w:rsidRPr="002F02B0" w:rsidRDefault="002A1B7A" w:rsidP="002A1B7A">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штраф в размере от восьмидесятикратной до стократной суммы взятки </w:t>
            </w:r>
            <w:r w:rsidR="0001331E">
              <w:rPr>
                <w:rFonts w:ascii="Times New Roman" w:hAnsi="Times New Roman"/>
                <w:bCs/>
                <w:sz w:val="28"/>
                <w:szCs w:val="28"/>
                <w:lang w:val="ru-RU"/>
              </w:rPr>
              <w:br/>
            </w:r>
            <w:r w:rsidR="00377F93" w:rsidRPr="002F02B0">
              <w:rPr>
                <w:rFonts w:ascii="Times New Roman" w:hAnsi="Times New Roman"/>
                <w:bCs/>
                <w:sz w:val="28"/>
                <w:szCs w:val="28"/>
                <w:lang w:val="ru-RU"/>
              </w:rPr>
              <w:t>с лишением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2A1B7A" w:rsidP="00255F38">
            <w:pPr>
              <w:jc w:val="both"/>
              <w:rPr>
                <w:rFonts w:ascii="Times New Roman" w:hAnsi="Times New Roman"/>
                <w:bCs/>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восьми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до пятнадцати лет со штрафом </w:t>
            </w:r>
            <w:r w:rsidR="00377F93" w:rsidRPr="002F02B0">
              <w:rPr>
                <w:rFonts w:ascii="Times New Roman" w:hAnsi="Times New Roman"/>
                <w:bCs/>
                <w:sz w:val="28"/>
                <w:szCs w:val="28"/>
                <w:lang w:val="ru-RU"/>
              </w:rPr>
              <w:br/>
              <w:t>в размере семидесятикратной суммы взятки</w:t>
            </w:r>
            <w:r w:rsidRPr="002F02B0">
              <w:rPr>
                <w:rFonts w:ascii="Times New Roman" w:hAnsi="Times New Roman"/>
                <w:bCs/>
                <w:sz w:val="28"/>
                <w:szCs w:val="28"/>
                <w:lang w:val="ru-RU"/>
              </w:rPr>
              <w:t>.</w:t>
            </w:r>
          </w:p>
        </w:tc>
      </w:tr>
    </w:tbl>
    <w:p w:rsidR="00ED3AB6" w:rsidRPr="002F02B0" w:rsidRDefault="00ED3AB6" w:rsidP="00A01B30">
      <w:pPr>
        <w:jc w:val="center"/>
        <w:rPr>
          <w:rFonts w:ascii="Times New Roman" w:hAnsi="Times New Roman"/>
          <w:sz w:val="28"/>
          <w:szCs w:val="28"/>
          <w:lang w:val="ru-RU"/>
        </w:rPr>
      </w:pPr>
    </w:p>
    <w:p w:rsidR="002A33C6" w:rsidRDefault="002A33C6" w:rsidP="00A01B30">
      <w:pPr>
        <w:jc w:val="center"/>
        <w:rPr>
          <w:rFonts w:ascii="Times New Roman" w:hAnsi="Times New Roman"/>
          <w:sz w:val="28"/>
          <w:szCs w:val="28"/>
          <w:lang w:val="ru-RU"/>
        </w:rPr>
      </w:pPr>
    </w:p>
    <w:p w:rsidR="00BC4CBC" w:rsidRDefault="00BC4CBC" w:rsidP="00A01B30">
      <w:pPr>
        <w:jc w:val="center"/>
        <w:rPr>
          <w:rFonts w:ascii="Times New Roman" w:hAnsi="Times New Roman"/>
          <w:sz w:val="28"/>
          <w:szCs w:val="28"/>
          <w:lang w:val="ru-RU"/>
        </w:rPr>
      </w:pPr>
    </w:p>
    <w:p w:rsidR="00AF3DE6" w:rsidRPr="00452428" w:rsidRDefault="00AF3DE6"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firstRow="1" w:lastRow="0" w:firstColumn="1" w:lastColumn="0" w:noHBand="0" w:noVBand="1"/>
      </w:tblPr>
      <w:tblGrid>
        <w:gridCol w:w="1560"/>
        <w:gridCol w:w="13891"/>
      </w:tblGrid>
      <w:tr w:rsidR="00255F38" w:rsidRPr="00FB503B"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B639CD">
            <w:pPr>
              <w:ind w:firstLine="708"/>
              <w:jc w:val="center"/>
              <w:rPr>
                <w:rFonts w:ascii="Times New Roman" w:hAnsi="Times New Roman"/>
                <w:b/>
                <w:sz w:val="32"/>
                <w:szCs w:val="32"/>
                <w:lang w:val="ru-RU"/>
              </w:rPr>
            </w:pPr>
            <w:r w:rsidRPr="002F02B0">
              <w:rPr>
                <w:rFonts w:ascii="Times New Roman" w:hAnsi="Times New Roman"/>
                <w:b/>
                <w:sz w:val="32"/>
                <w:szCs w:val="32"/>
                <w:lang w:val="ru-RU"/>
              </w:rPr>
              <w:t>За</w:t>
            </w:r>
            <w:r w:rsidR="00EF3495">
              <w:rPr>
                <w:rFonts w:ascii="Times New Roman" w:hAnsi="Times New Roman"/>
                <w:b/>
                <w:sz w:val="32"/>
                <w:szCs w:val="32"/>
                <w:lang w:val="ru-RU"/>
              </w:rPr>
              <w:t xml:space="preserve"> </w:t>
            </w:r>
            <w:r w:rsidRPr="002F02B0">
              <w:rPr>
                <w:rFonts w:ascii="Times New Roman" w:hAnsi="Times New Roman"/>
                <w:b/>
                <w:sz w:val="32"/>
                <w:szCs w:val="32"/>
                <w:lang w:val="ru-RU"/>
              </w:rPr>
              <w:t>ведомо ложный донос о вымогательстве взятки рассматривается Уголовным кодексом Российской Федерации как преступление и наказывается лишением свободы на срок до шести лет (статья 306 УК РФ).</w:t>
            </w:r>
          </w:p>
        </w:tc>
      </w:tr>
      <w:tr w:rsidR="00625BE6" w:rsidRPr="00FB503B"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r w:rsidR="00EF3495">
              <w:rPr>
                <w:rFonts w:ascii="Times New Roman" w:eastAsiaTheme="minorHAnsi" w:hAnsi="Times New Roman"/>
                <w:bCs/>
                <w:sz w:val="28"/>
                <w:szCs w:val="28"/>
                <w:lang w:val="ru-RU"/>
              </w:rPr>
              <w:t>.</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C934A1" w:rsidP="004E750E">
      <w:pPr>
        <w:jc w:val="center"/>
        <w:rPr>
          <w:rFonts w:ascii="Times New Roman" w:hAnsi="Times New Roman"/>
          <w:b/>
          <w:lang w:val="ru-RU"/>
        </w:rPr>
      </w:pPr>
      <w:r>
        <w:rPr>
          <w:rFonts w:ascii="Times New Roman" w:hAnsi="Times New Roman"/>
          <w:b/>
          <w:noProof/>
          <w:sz w:val="28"/>
          <w:szCs w:val="28"/>
          <w:lang w:val="ru-RU" w:eastAsia="ru-RU" w:bidi="ar-SA"/>
        </w:rPr>
        <w:pict>
          <v:shape id="_x0000_s1065" type="#_x0000_t202" style="position:absolute;left:0;text-align:left;margin-left:220.7pt;margin-top:12.2pt;width:24pt;height:192pt;z-index:251646968;mso-position-horizontal-relative:text;mso-position-vertical-relative:text;mso-width-relative:margin;mso-height-relative:margin" filled="f" stroked="f">
            <v:textbox style="layout-flow:vertical;mso-layout-flow-alt:bottom-to-top;mso-next-textbox:#_x0000_s1065">
              <w:txbxContent>
                <w:p w:rsidR="00FB503B" w:rsidRPr="00F62B57" w:rsidRDefault="00FB503B" w:rsidP="00F62B57">
                  <w:pPr>
                    <w:jc w:val="center"/>
                    <w:rPr>
                      <w:lang w:val="ru-RU"/>
                    </w:rPr>
                  </w:pPr>
                  <w:r>
                    <w:rPr>
                      <w:rFonts w:ascii="Times New Roman" w:hAnsi="Times New Roman"/>
                      <w:sz w:val="18"/>
                    </w:rPr>
                    <w:t>http://s-pravdoy.com/</w:t>
                  </w:r>
                </w:p>
              </w:txbxContent>
            </v:textbox>
          </v:shape>
        </w:pic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4"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FB503B" w:rsidTr="00484903">
        <w:tc>
          <w:tcPr>
            <w:tcW w:w="7229" w:type="dxa"/>
          </w:tcPr>
          <w:p w:rsidR="00031CF0" w:rsidRPr="002F02B0" w:rsidRDefault="00031CF0" w:rsidP="00484903">
            <w:pPr>
              <w:jc w:val="center"/>
              <w:rPr>
                <w:rFonts w:ascii="Times New Roman" w:hAnsi="Times New Roman"/>
                <w:b/>
                <w:sz w:val="24"/>
                <w:szCs w:val="24"/>
                <w:lang w:val="ru-RU"/>
              </w:rPr>
            </w:pPr>
            <w:r w:rsidRPr="002F02B0">
              <w:rPr>
                <w:rFonts w:ascii="Times New Roman" w:hAnsi="Times New Roman"/>
                <w:b/>
                <w:sz w:val="24"/>
                <w:szCs w:val="24"/>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sz w:val="24"/>
                <w:szCs w:val="24"/>
                <w:lang w:val="ru-RU"/>
              </w:rPr>
              <w:t>- Спорим на 20, что не откажу?</w:t>
            </w:r>
          </w:p>
        </w:tc>
      </w:tr>
    </w:tbl>
    <w:p w:rsidR="008F5E44" w:rsidRPr="003D07F8"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r w:rsidR="008F5E44" w:rsidRPr="003D07F8">
        <w:rPr>
          <w:rFonts w:ascii="Times New Roman" w:hAnsi="Times New Roman"/>
          <w:b/>
          <w:sz w:val="28"/>
          <w:szCs w:val="28"/>
          <w:lang w:val="ru-RU"/>
        </w:rPr>
        <w:lastRenderedPageBreak/>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firstRow="1" w:lastRow="0" w:firstColumn="1" w:lastColumn="0" w:noHBand="0" w:noVBand="1"/>
      </w:tblPr>
      <w:tblGrid>
        <w:gridCol w:w="5354"/>
        <w:gridCol w:w="10282"/>
      </w:tblGrid>
      <w:tr w:rsidR="008F5E44" w:rsidRPr="00544A7F" w:rsidTr="004E0981">
        <w:trPr>
          <w:trHeight w:val="589"/>
        </w:trPr>
        <w:tc>
          <w:tcPr>
            <w:tcW w:w="1712" w:type="pct"/>
            <w:vAlign w:val="center"/>
            <w:hideMark/>
          </w:tcPr>
          <w:p w:rsidR="00284E84" w:rsidRPr="002F02B0" w:rsidRDefault="00284E84" w:rsidP="00284E84">
            <w:pPr>
              <w:jc w:val="center"/>
              <w:rPr>
                <w:rFonts w:ascii="Times New Roman" w:hAnsi="Times New Roman"/>
                <w:bCs/>
                <w:color w:val="000000" w:themeColor="text1"/>
                <w:sz w:val="20"/>
                <w:szCs w:val="24"/>
                <w:lang w:val="ru-RU"/>
              </w:rPr>
            </w:pPr>
          </w:p>
          <w:p w:rsidR="008F5E44" w:rsidRPr="00544A7F" w:rsidRDefault="008F5E44" w:rsidP="00284E8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284E84" w:rsidRPr="0075769C" w:rsidRDefault="00284E84" w:rsidP="00284E84">
            <w:pPr>
              <w:jc w:val="center"/>
              <w:rPr>
                <w:rFonts w:ascii="Times New Roman" w:hAnsi="Times New Roman"/>
                <w:bCs/>
                <w:color w:val="000000" w:themeColor="text1"/>
                <w:sz w:val="20"/>
                <w:szCs w:val="24"/>
              </w:rPr>
            </w:pPr>
          </w:p>
        </w:tc>
        <w:tc>
          <w:tcPr>
            <w:tcW w:w="3288" w:type="pct"/>
            <w:vAlign w:val="center"/>
            <w:hideMark/>
          </w:tcPr>
          <w:p w:rsidR="008F5E44" w:rsidRPr="00544A7F" w:rsidRDefault="008F5E44" w:rsidP="008F5E4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8F5E44" w:rsidRPr="00544A7F" w:rsidTr="00284E84">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должностному лицу лично или через посредника </w:t>
            </w:r>
          </w:p>
        </w:tc>
        <w:tc>
          <w:tcPr>
            <w:tcW w:w="3288" w:type="pct"/>
            <w:hideMark/>
          </w:tcPr>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пятнадцатикратной до </w:t>
            </w:r>
            <w:r w:rsidR="00626856" w:rsidRPr="002F02B0">
              <w:rPr>
                <w:rFonts w:ascii="Times New Roman" w:hAnsi="Times New Roman"/>
                <w:bCs/>
                <w:sz w:val="28"/>
                <w:szCs w:val="28"/>
                <w:lang w:val="ru-RU"/>
              </w:rPr>
              <w:t>тридцати</w:t>
            </w:r>
            <w:r w:rsidR="008F5E4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043A62"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до </w:t>
            </w:r>
            <w:r w:rsidR="00626856" w:rsidRPr="002F02B0">
              <w:rPr>
                <w:rFonts w:ascii="Times New Roman" w:hAnsi="Times New Roman"/>
                <w:bCs/>
                <w:sz w:val="28"/>
                <w:szCs w:val="28"/>
                <w:lang w:val="ru-RU"/>
              </w:rPr>
              <w:t>двух</w:t>
            </w:r>
            <w:r w:rsidR="008F5E44" w:rsidRPr="002F02B0">
              <w:rPr>
                <w:rFonts w:ascii="Times New Roman" w:hAnsi="Times New Roman"/>
                <w:bCs/>
                <w:sz w:val="28"/>
                <w:szCs w:val="28"/>
                <w:lang w:val="ru-RU"/>
              </w:rPr>
              <w:t xml:space="preserve">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до </w:t>
            </w:r>
            <w:r w:rsidR="00626856" w:rsidRPr="002F02B0">
              <w:rPr>
                <w:rFonts w:ascii="Times New Roman" w:hAnsi="Times New Roman"/>
                <w:bCs/>
                <w:sz w:val="28"/>
                <w:szCs w:val="28"/>
                <w:lang w:val="ru-RU"/>
              </w:rPr>
              <w:t>десятикратной</w:t>
            </w:r>
            <w:r w:rsidR="008F5E44" w:rsidRPr="002F02B0">
              <w:rPr>
                <w:rFonts w:ascii="Times New Roman" w:hAnsi="Times New Roman"/>
                <w:bCs/>
                <w:sz w:val="28"/>
                <w:szCs w:val="28"/>
                <w:lang w:val="ru-RU"/>
              </w:rPr>
              <w:t xml:space="preserve"> </w:t>
            </w:r>
            <w:r w:rsidRPr="002F02B0">
              <w:rPr>
                <w:rFonts w:ascii="Times New Roman" w:hAnsi="Times New Roman"/>
                <w:bCs/>
                <w:sz w:val="28"/>
                <w:szCs w:val="28"/>
                <w:lang w:val="ru-RU"/>
              </w:rPr>
              <w:t xml:space="preserve">   </w:t>
            </w:r>
          </w:p>
          <w:p w:rsidR="00E91694" w:rsidRDefault="008F5E44" w:rsidP="0075769C">
            <w:pPr>
              <w:jc w:val="both"/>
              <w:rPr>
                <w:rFonts w:ascii="Times New Roman" w:hAnsi="Times New Roman"/>
                <w:bCs/>
                <w:sz w:val="28"/>
                <w:szCs w:val="28"/>
                <w:lang w:val="ru-RU"/>
              </w:rPr>
            </w:pPr>
            <w:r w:rsidRPr="00544A7F">
              <w:rPr>
                <w:rFonts w:ascii="Times New Roman" w:hAnsi="Times New Roman"/>
                <w:bCs/>
                <w:sz w:val="28"/>
                <w:szCs w:val="28"/>
              </w:rPr>
              <w:t>суммы взятки</w:t>
            </w:r>
            <w:r w:rsidR="00043A62" w:rsidRPr="00544A7F">
              <w:rPr>
                <w:rFonts w:ascii="Times New Roman" w:hAnsi="Times New Roman"/>
                <w:bCs/>
                <w:sz w:val="28"/>
                <w:szCs w:val="28"/>
              </w:rPr>
              <w:t>.</w:t>
            </w:r>
          </w:p>
          <w:p w:rsidR="0075769C" w:rsidRPr="0075769C" w:rsidRDefault="0075769C" w:rsidP="0075769C">
            <w:pPr>
              <w:jc w:val="both"/>
              <w:rPr>
                <w:rFonts w:ascii="Times New Roman" w:eastAsia="Times New Roman" w:hAnsi="Times New Roman"/>
                <w:sz w:val="10"/>
                <w:szCs w:val="16"/>
                <w:lang w:val="ru-RU" w:eastAsia="ru-RU"/>
              </w:rPr>
            </w:pPr>
          </w:p>
        </w:tc>
      </w:tr>
      <w:tr w:rsidR="00D33C9A" w:rsidRPr="00FB503B" w:rsidTr="00284E84">
        <w:tc>
          <w:tcPr>
            <w:tcW w:w="1712" w:type="pct"/>
            <w:hideMark/>
          </w:tcPr>
          <w:p w:rsidR="00D33C9A" w:rsidRPr="002F02B0" w:rsidRDefault="00D33C9A"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w:t>
            </w:r>
            <w:r w:rsidR="00015BA7" w:rsidRPr="002F02B0">
              <w:rPr>
                <w:rFonts w:ascii="Times New Roman" w:hAnsi="Times New Roman"/>
                <w:b/>
                <w:sz w:val="28"/>
                <w:szCs w:val="28"/>
                <w:lang w:val="ru-RU"/>
              </w:rPr>
              <w:t xml:space="preserve">в значительном размере (свыше 25 тыс. руб.) </w:t>
            </w:r>
            <w:r w:rsidRPr="002F02B0">
              <w:rPr>
                <w:rFonts w:ascii="Times New Roman" w:hAnsi="Times New Roman"/>
                <w:b/>
                <w:sz w:val="28"/>
                <w:szCs w:val="28"/>
                <w:lang w:val="ru-RU"/>
              </w:rPr>
              <w:t>должностному лицу лично или через посредника</w:t>
            </w:r>
          </w:p>
          <w:p w:rsidR="00015BA7" w:rsidRPr="002F02B0" w:rsidRDefault="00015BA7" w:rsidP="008F5E44">
            <w:pPr>
              <w:jc w:val="both"/>
              <w:rPr>
                <w:rFonts w:ascii="Times New Roman" w:hAnsi="Times New Roman"/>
                <w:b/>
                <w:sz w:val="28"/>
                <w:szCs w:val="28"/>
                <w:lang w:val="ru-RU"/>
              </w:rPr>
            </w:pPr>
          </w:p>
        </w:tc>
        <w:tc>
          <w:tcPr>
            <w:tcW w:w="3288" w:type="pct"/>
            <w:hideMark/>
          </w:tcPr>
          <w:p w:rsidR="00015BA7" w:rsidRPr="002F02B0" w:rsidRDefault="00323158" w:rsidP="0032315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штраф в размере от двадцатикратной</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до сорокакратной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D33C9A" w:rsidRDefault="00323158"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015BA7" w:rsidRPr="002F02B0">
              <w:rPr>
                <w:rFonts w:ascii="Times New Roman" w:hAnsi="Times New Roman"/>
                <w:bCs/>
                <w:sz w:val="28"/>
                <w:szCs w:val="28"/>
                <w:lang w:val="ru-RU"/>
              </w:rPr>
              <w:t>лишение свободы на срок до трех</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лет со штрафом в размере до пятнадцатикратной суммы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eastAsia="Times New Roman" w:hAnsi="Times New Roman"/>
                <w:bCs/>
                <w:sz w:val="10"/>
                <w:szCs w:val="16"/>
                <w:lang w:val="ru-RU" w:eastAsia="ru-RU"/>
              </w:rPr>
            </w:pPr>
          </w:p>
        </w:tc>
      </w:tr>
      <w:tr w:rsidR="006845F5" w:rsidRPr="00FB503B" w:rsidTr="00284E84">
        <w:tc>
          <w:tcPr>
            <w:tcW w:w="1712" w:type="pct"/>
            <w:hideMark/>
          </w:tcPr>
          <w:p w:rsidR="006845F5" w:rsidRPr="002F02B0" w:rsidRDefault="006845F5" w:rsidP="006845F5">
            <w:pPr>
              <w:jc w:val="both"/>
              <w:rPr>
                <w:rFonts w:ascii="Times New Roman" w:hAnsi="Times New Roman"/>
                <w:b/>
                <w:sz w:val="28"/>
                <w:szCs w:val="28"/>
                <w:lang w:val="ru-RU"/>
              </w:rPr>
            </w:pPr>
            <w:r w:rsidRPr="002F02B0">
              <w:rPr>
                <w:rFonts w:ascii="Times New Roman" w:hAnsi="Times New Roman"/>
                <w:b/>
                <w:sz w:val="28"/>
                <w:szCs w:val="28"/>
                <w:lang w:val="ru-RU"/>
              </w:rPr>
              <w:t>Дача взятки должностному лицу за совершение им заведомо незаконных действий (бездействие)</w:t>
            </w:r>
          </w:p>
        </w:tc>
        <w:tc>
          <w:tcPr>
            <w:tcW w:w="3288" w:type="pct"/>
            <w:hideMark/>
          </w:tcPr>
          <w:p w:rsidR="006845F5" w:rsidRPr="002F02B0" w:rsidRDefault="00B860D7" w:rsidP="00B860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845F5" w:rsidRDefault="00B860D7" w:rsidP="00416DC5">
            <w:pPr>
              <w:jc w:val="both"/>
              <w:rPr>
                <w:rFonts w:ascii="Times New Roman" w:hAnsi="Times New Roman"/>
                <w:b/>
                <w:bCs/>
                <w:sz w:val="28"/>
                <w:szCs w:val="28"/>
                <w:lang w:val="ru-RU"/>
              </w:rPr>
            </w:pPr>
            <w:r w:rsidRPr="003D07F8">
              <w:rPr>
                <w:rFonts w:ascii="Times New Roman" w:hAnsi="Times New Roman"/>
                <w:bCs/>
                <w:sz w:val="28"/>
                <w:szCs w:val="28"/>
                <w:lang w:val="ru-RU"/>
              </w:rPr>
              <w:t xml:space="preserve">    </w:t>
            </w:r>
            <w:r w:rsidR="006845F5" w:rsidRPr="002F02B0">
              <w:rPr>
                <w:rFonts w:ascii="Times New Roman" w:hAnsi="Times New Roman"/>
                <w:bCs/>
                <w:sz w:val="28"/>
                <w:szCs w:val="28"/>
                <w:lang w:val="ru-RU"/>
              </w:rPr>
              <w:t>лишение свободы на срок до восьми лет со штрафом в размере тридцатикратной суммы взятки</w:t>
            </w:r>
            <w:r w:rsidRPr="002F02B0">
              <w:rPr>
                <w:rFonts w:ascii="Times New Roman" w:hAnsi="Times New Roman"/>
                <w:bCs/>
                <w:sz w:val="28"/>
                <w:szCs w:val="28"/>
                <w:lang w:val="ru-RU"/>
              </w:rPr>
              <w:t>.</w:t>
            </w:r>
            <w:r w:rsidR="006845F5" w:rsidRPr="002F02B0">
              <w:rPr>
                <w:rFonts w:ascii="Times New Roman" w:hAnsi="Times New Roman"/>
                <w:b/>
                <w:bCs/>
                <w:sz w:val="28"/>
                <w:szCs w:val="28"/>
                <w:lang w:val="ru-RU"/>
              </w:rPr>
              <w:t xml:space="preserve"> </w:t>
            </w:r>
          </w:p>
          <w:p w:rsidR="0075769C" w:rsidRPr="0075769C" w:rsidRDefault="0075769C" w:rsidP="00416DC5">
            <w:pPr>
              <w:jc w:val="both"/>
              <w:rPr>
                <w:rFonts w:ascii="Times New Roman" w:hAnsi="Times New Roman"/>
                <w:sz w:val="10"/>
                <w:szCs w:val="16"/>
                <w:lang w:val="ru-RU"/>
              </w:rPr>
            </w:pPr>
          </w:p>
        </w:tc>
      </w:tr>
      <w:tr w:rsidR="006845F5" w:rsidRPr="00FB503B" w:rsidTr="00284E84">
        <w:tc>
          <w:tcPr>
            <w:tcW w:w="1712" w:type="pct"/>
            <w:hideMark/>
          </w:tcPr>
          <w:p w:rsidR="006845F5" w:rsidRPr="002F02B0" w:rsidRDefault="006845F5" w:rsidP="00CA0C1D">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w:t>
            </w:r>
            <w:r w:rsidR="0074009B" w:rsidRPr="002F02B0">
              <w:rPr>
                <w:rFonts w:ascii="Times New Roman" w:hAnsi="Times New Roman"/>
                <w:b/>
                <w:sz w:val="28"/>
                <w:szCs w:val="28"/>
                <w:lang w:val="ru-RU"/>
              </w:rPr>
              <w:t>я</w:t>
            </w:r>
            <w:r w:rsidRPr="002F02B0">
              <w:rPr>
                <w:rFonts w:ascii="Times New Roman" w:hAnsi="Times New Roman"/>
                <w:b/>
                <w:sz w:val="28"/>
                <w:szCs w:val="28"/>
                <w:lang w:val="ru-RU"/>
              </w:rPr>
              <w:t xml:space="preserve"> </w:t>
            </w:r>
            <w:r w:rsidR="00CA0C1D" w:rsidRPr="002F02B0">
              <w:rPr>
                <w:rFonts w:ascii="Times New Roman" w:hAnsi="Times New Roman"/>
                <w:b/>
                <w:sz w:val="28"/>
                <w:szCs w:val="28"/>
                <w:lang w:val="ru-RU"/>
              </w:rPr>
              <w:t>группой</w:t>
            </w:r>
            <w:r w:rsidR="0074009B" w:rsidRPr="002F02B0">
              <w:rPr>
                <w:rFonts w:ascii="Times New Roman" w:hAnsi="Times New Roman"/>
                <w:b/>
                <w:sz w:val="28"/>
                <w:szCs w:val="28"/>
                <w:lang w:val="ru-RU"/>
              </w:rPr>
              <w:br/>
            </w:r>
            <w:r w:rsidRPr="002F02B0">
              <w:rPr>
                <w:rFonts w:ascii="Times New Roman" w:hAnsi="Times New Roman"/>
                <w:b/>
                <w:sz w:val="28"/>
                <w:szCs w:val="28"/>
                <w:lang w:val="ru-RU"/>
              </w:rPr>
              <w:t>лиц</w:t>
            </w:r>
            <w:r w:rsidR="00656973" w:rsidRPr="002F02B0">
              <w:rPr>
                <w:rFonts w:ascii="Times New Roman" w:hAnsi="Times New Roman"/>
                <w:b/>
                <w:sz w:val="28"/>
                <w:szCs w:val="28"/>
                <w:lang w:val="ru-RU"/>
              </w:rPr>
              <w:t xml:space="preserve"> </w:t>
            </w:r>
            <w:r w:rsidRPr="002F02B0">
              <w:rPr>
                <w:rFonts w:ascii="Times New Roman" w:hAnsi="Times New Roman"/>
                <w:b/>
                <w:sz w:val="28"/>
                <w:szCs w:val="28"/>
                <w:lang w:val="ru-RU"/>
              </w:rPr>
              <w:t>по предварительному сговору или организованной группой</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размере (свыше </w:t>
            </w:r>
            <w:r w:rsidR="00CA0C1D" w:rsidRPr="002F02B0">
              <w:rPr>
                <w:rFonts w:ascii="Times New Roman" w:hAnsi="Times New Roman"/>
                <w:b/>
                <w:sz w:val="28"/>
                <w:szCs w:val="28"/>
                <w:lang w:val="ru-RU"/>
              </w:rPr>
              <w:t xml:space="preserve">150 </w:t>
            </w:r>
            <w:r w:rsidR="00954233" w:rsidRPr="002F02B0">
              <w:rPr>
                <w:rFonts w:ascii="Times New Roman" w:hAnsi="Times New Roman"/>
                <w:b/>
                <w:sz w:val="28"/>
                <w:szCs w:val="28"/>
                <w:lang w:val="ru-RU"/>
              </w:rPr>
              <w:t>тыс.</w:t>
            </w:r>
            <w:r w:rsidR="00CA0C1D"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руб.)</w:t>
            </w:r>
            <w:r w:rsidRPr="002F02B0">
              <w:rPr>
                <w:rFonts w:ascii="Times New Roman" w:hAnsi="Times New Roman"/>
                <w:b/>
                <w:sz w:val="28"/>
                <w:szCs w:val="28"/>
                <w:lang w:val="ru-RU"/>
              </w:rPr>
              <w:br/>
            </w:r>
          </w:p>
        </w:tc>
        <w:tc>
          <w:tcPr>
            <w:tcW w:w="3288" w:type="pct"/>
            <w:hideMark/>
          </w:tcPr>
          <w:p w:rsidR="006845F5" w:rsidRPr="002F02B0" w:rsidRDefault="00656973" w:rsidP="006569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шестидесятикратной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восьмидесятикратной суммы взятки</w:t>
            </w:r>
            <w:r w:rsidRPr="002F02B0">
              <w:rPr>
                <w:rFonts w:ascii="Times New Roman" w:hAnsi="Times New Roman"/>
                <w:bCs/>
                <w:sz w:val="28"/>
                <w:szCs w:val="28"/>
                <w:lang w:val="ru-RU"/>
              </w:rPr>
              <w:t xml:space="preserve"> и </w:t>
            </w:r>
            <w:r w:rsidR="006845F5"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C6F1A" w:rsidRDefault="00656973"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6845F5" w:rsidRPr="002F02B0">
              <w:rPr>
                <w:rFonts w:ascii="Times New Roman" w:hAnsi="Times New Roman"/>
                <w:bCs/>
                <w:sz w:val="28"/>
                <w:szCs w:val="28"/>
                <w:lang w:val="ru-RU"/>
              </w:rPr>
              <w:t>лишение свободы на срок от пяти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десяти лет со штрафом в размере шестидесятикратной суммы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hAnsi="Times New Roman"/>
                <w:sz w:val="10"/>
                <w:szCs w:val="16"/>
                <w:lang w:val="ru-RU"/>
              </w:rPr>
            </w:pPr>
          </w:p>
        </w:tc>
      </w:tr>
      <w:tr w:rsidR="006845F5" w:rsidRPr="00FB503B" w:rsidTr="00284E84">
        <w:tc>
          <w:tcPr>
            <w:tcW w:w="1712" w:type="pct"/>
            <w:hideMark/>
          </w:tcPr>
          <w:p w:rsidR="006845F5" w:rsidRPr="0075769C" w:rsidRDefault="006845F5" w:rsidP="00A2180D">
            <w:pPr>
              <w:jc w:val="both"/>
              <w:rPr>
                <w:rFonts w:ascii="Times New Roman" w:hAnsi="Times New Roman"/>
                <w:b/>
                <w:sz w:val="28"/>
                <w:szCs w:val="28"/>
                <w:lang w:val="ru-RU"/>
              </w:rPr>
            </w:pPr>
            <w:r w:rsidRPr="0075769C">
              <w:rPr>
                <w:rFonts w:ascii="Times New Roman" w:hAnsi="Times New Roman"/>
                <w:b/>
                <w:sz w:val="28"/>
                <w:szCs w:val="28"/>
                <w:lang w:val="ru-RU"/>
              </w:rPr>
              <w:t>Совершение преступления группой лиц по предварительному сговору или организованной группой</w:t>
            </w:r>
            <w:r w:rsidR="00954233" w:rsidRPr="0075769C">
              <w:rPr>
                <w:rFonts w:ascii="Times New Roman" w:hAnsi="Times New Roman"/>
                <w:b/>
                <w:sz w:val="28"/>
                <w:szCs w:val="28"/>
                <w:lang w:val="ru-RU"/>
              </w:rPr>
              <w:t>,</w:t>
            </w:r>
            <w:r w:rsidRPr="0075769C">
              <w:rPr>
                <w:rFonts w:ascii="Times New Roman" w:hAnsi="Times New Roman"/>
                <w:b/>
                <w:sz w:val="28"/>
                <w:szCs w:val="28"/>
                <w:lang w:val="ru-RU"/>
              </w:rPr>
              <w:t xml:space="preserve"> </w:t>
            </w:r>
            <w:r w:rsidR="00954233" w:rsidRPr="0075769C">
              <w:rPr>
                <w:rFonts w:ascii="Times New Roman" w:hAnsi="Times New Roman"/>
                <w:b/>
                <w:sz w:val="28"/>
                <w:szCs w:val="28"/>
                <w:lang w:val="ru-RU"/>
              </w:rPr>
              <w:t>в особо крупном размере (свыше 1 млн. руб.)</w:t>
            </w:r>
          </w:p>
        </w:tc>
        <w:tc>
          <w:tcPr>
            <w:tcW w:w="3288" w:type="pct"/>
            <w:hideMark/>
          </w:tcPr>
          <w:p w:rsidR="004E0981" w:rsidRPr="002F02B0" w:rsidRDefault="004E0981" w:rsidP="004E0981">
            <w:pPr>
              <w:jc w:val="both"/>
              <w:rPr>
                <w:rFonts w:ascii="Times New Roman" w:hAnsi="Times New Roman"/>
                <w:bCs/>
                <w:sz w:val="28"/>
                <w:szCs w:val="28"/>
                <w:lang w:val="ru-RU"/>
              </w:rPr>
            </w:pPr>
            <w:r w:rsidRPr="0075769C">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6845F5" w:rsidRPr="002F02B0" w:rsidRDefault="004E0981" w:rsidP="00A2180D">
            <w:pPr>
              <w:jc w:val="both"/>
              <w:rPr>
                <w:rFonts w:ascii="Times New Roman" w:hAnsi="Times New Roman"/>
                <w:bCs/>
                <w:sz w:val="28"/>
                <w:szCs w:val="28"/>
                <w:lang w:val="ru-RU"/>
              </w:rPr>
            </w:pPr>
            <w:r w:rsidRPr="00544A7F">
              <w:rPr>
                <w:rFonts w:ascii="Times New Roman" w:hAnsi="Times New Roman"/>
                <w:bCs/>
                <w:sz w:val="28"/>
                <w:szCs w:val="28"/>
              </w:rPr>
              <w:t xml:space="preserve">    </w:t>
            </w:r>
            <w:r w:rsidR="006845F5"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двенадцати лет со штрафом в размере семидесятикратной суммы взятки</w:t>
            </w:r>
            <w:r w:rsidRPr="002F02B0">
              <w:rPr>
                <w:rFonts w:ascii="Times New Roman" w:hAnsi="Times New Roman"/>
                <w:bCs/>
                <w:sz w:val="28"/>
                <w:szCs w:val="28"/>
                <w:lang w:val="ru-RU"/>
              </w:rPr>
              <w:t>.</w:t>
            </w:r>
          </w:p>
        </w:tc>
      </w:tr>
    </w:tbl>
    <w:p w:rsidR="00ED3AB6" w:rsidRPr="00544A7F" w:rsidRDefault="00ED3AB6" w:rsidP="002E0550">
      <w:pPr>
        <w:jc w:val="center"/>
        <w:rPr>
          <w:rFonts w:ascii="Times New Roman" w:hAnsi="Times New Roman"/>
          <w:b/>
          <w:color w:val="FF0000"/>
          <w:sz w:val="28"/>
          <w:szCs w:val="28"/>
        </w:rPr>
      </w:pPr>
      <w:r w:rsidRPr="00544A7F">
        <w:rPr>
          <w:rFonts w:ascii="Times New Roman" w:hAnsi="Times New Roman"/>
          <w:b/>
          <w:color w:val="FF0000"/>
          <w:sz w:val="28"/>
          <w:szCs w:val="28"/>
        </w:rPr>
        <w:lastRenderedPageBreak/>
        <w:t>ВНИМАНИЕ</w:t>
      </w:r>
    </w:p>
    <w:p w:rsidR="00ED3AB6" w:rsidRPr="00544A7F" w:rsidRDefault="00ED3AB6" w:rsidP="00ED3AB6">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4046"/>
      </w:tblGrid>
      <w:tr w:rsidR="000D1822" w:rsidRPr="00FB503B"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r w:rsidRPr="00544A7F">
              <w:rPr>
                <w:rFonts w:ascii="Times New Roman" w:hAnsi="Times New Roman"/>
                <w:sz w:val="32"/>
                <w:szCs w:val="32"/>
              </w:rPr>
              <w:t xml:space="preserve">установлен факт вымогательства;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 w:val="24"/>
                <w:szCs w:val="32"/>
                <w:lang w:val="ru-RU"/>
              </w:rPr>
            </w:pPr>
          </w:p>
        </w:tc>
      </w:tr>
      <w:tr w:rsidR="000D1822" w:rsidRPr="00FB503B"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 w:val="24"/>
                <w:szCs w:val="32"/>
                <w:lang w:val="ru-RU"/>
              </w:rPr>
            </w:pPr>
          </w:p>
        </w:tc>
      </w:tr>
    </w:tbl>
    <w:p w:rsidR="00800CE3" w:rsidRDefault="00800CE3" w:rsidP="000D1822">
      <w:pPr>
        <w:pStyle w:val="a4"/>
        <w:spacing w:before="0" w:beforeAutospacing="0" w:after="0" w:afterAutospacing="0"/>
        <w:ind w:firstLine="708"/>
        <w:jc w:val="center"/>
        <w:rPr>
          <w:rFonts w:ascii="Times New Roman" w:hAnsi="Times New Roman"/>
          <w:b/>
          <w:sz w:val="22"/>
          <w:szCs w:val="28"/>
          <w:lang w:val="ru-RU"/>
        </w:rPr>
      </w:pPr>
    </w:p>
    <w:p w:rsidR="000D1822" w:rsidRDefault="00C934A1"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8"/>
          <w:szCs w:val="28"/>
          <w:lang w:val="ru-RU" w:eastAsia="ru-RU" w:bidi="ar-SA"/>
        </w:rPr>
        <w:pict>
          <v:shape id="_x0000_s1066" type="#_x0000_t202" style="position:absolute;left:0;text-align:left;margin-left:296.45pt;margin-top:30.65pt;width:22.5pt;height:78pt;z-index:251693056;mso-width-relative:margin;mso-height-relative:margin" filled="f" stroked="f">
            <v:textbox style="layout-flow:vertical;mso-layout-flow-alt:bottom-to-top;mso-next-textbox:#_x0000_s1066">
              <w:txbxContent>
                <w:p w:rsidR="00FB503B" w:rsidRPr="005354DA" w:rsidRDefault="00FB503B"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FB503B" w:rsidRPr="00A04D64" w:rsidRDefault="00FB503B" w:rsidP="00A04D64"/>
              </w:txbxContent>
            </v:textbox>
          </v:shape>
        </w:pic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25"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26"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C4093F" w:rsidRPr="00FB503B" w:rsidRDefault="00C4093F" w:rsidP="00E91694">
      <w:pPr>
        <w:jc w:val="center"/>
        <w:rPr>
          <w:rFonts w:ascii="Times New Roman" w:hAnsi="Times New Roman"/>
          <w:b/>
          <w:sz w:val="28"/>
          <w:szCs w:val="28"/>
          <w:lang w:val="ru-RU"/>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w:t>
      </w:r>
      <w:r w:rsidR="00EF3495">
        <w:rPr>
          <w:rFonts w:ascii="Times New Roman" w:hAnsi="Times New Roman"/>
          <w:sz w:val="28"/>
          <w:szCs w:val="28"/>
          <w:lang w:val="ru-RU"/>
        </w:rPr>
        <w:t>о кодекса Российской Федерации)</w:t>
      </w:r>
    </w:p>
    <w:tbl>
      <w:tblPr>
        <w:tblStyle w:val="a7"/>
        <w:tblW w:w="5000" w:type="pct"/>
        <w:tblLook w:val="04A0" w:firstRow="1" w:lastRow="0" w:firstColumn="1" w:lastColumn="0" w:noHBand="0" w:noVBand="1"/>
      </w:tblPr>
      <w:tblGrid>
        <w:gridCol w:w="5354"/>
        <w:gridCol w:w="10282"/>
      </w:tblGrid>
      <w:tr w:rsidR="00E91694" w:rsidRPr="00544A7F" w:rsidTr="002753CC">
        <w:tc>
          <w:tcPr>
            <w:tcW w:w="1712" w:type="pct"/>
            <w:hideMark/>
          </w:tcPr>
          <w:p w:rsidR="00E91694" w:rsidRPr="002F02B0" w:rsidRDefault="00E91694" w:rsidP="00F92CC4">
            <w:pPr>
              <w:jc w:val="center"/>
              <w:rPr>
                <w:rFonts w:ascii="Times New Roman" w:hAnsi="Times New Roman"/>
                <w:bCs/>
                <w:color w:val="000000" w:themeColor="text1"/>
                <w:sz w:val="24"/>
                <w:szCs w:val="24"/>
                <w:lang w:val="ru-RU"/>
              </w:rPr>
            </w:pPr>
          </w:p>
          <w:p w:rsidR="00E91694" w:rsidRPr="00544A7F" w:rsidRDefault="00E91694" w:rsidP="00F92CC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E91694" w:rsidRPr="00544A7F" w:rsidRDefault="00E91694" w:rsidP="00F92CC4">
            <w:pPr>
              <w:jc w:val="center"/>
              <w:rPr>
                <w:rFonts w:ascii="Times New Roman" w:hAnsi="Times New Roman"/>
                <w:bCs/>
                <w:color w:val="000000" w:themeColor="text1"/>
                <w:sz w:val="24"/>
                <w:szCs w:val="24"/>
              </w:rPr>
            </w:pPr>
          </w:p>
        </w:tc>
        <w:tc>
          <w:tcPr>
            <w:tcW w:w="3288" w:type="pct"/>
            <w:hideMark/>
          </w:tcPr>
          <w:p w:rsidR="00E91694" w:rsidRPr="00544A7F" w:rsidRDefault="00E91694" w:rsidP="00F92CC4">
            <w:pPr>
              <w:jc w:val="center"/>
              <w:rPr>
                <w:rFonts w:ascii="Times New Roman" w:hAnsi="Times New Roman"/>
                <w:bCs/>
                <w:color w:val="000000" w:themeColor="text1"/>
                <w:sz w:val="24"/>
                <w:szCs w:val="24"/>
              </w:rPr>
            </w:pPr>
          </w:p>
          <w:p w:rsidR="00E91694" w:rsidRPr="00544A7F" w:rsidRDefault="00E91694" w:rsidP="00F92CC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E91694" w:rsidRPr="00FB503B" w:rsidTr="002753CC">
        <w:tc>
          <w:tcPr>
            <w:tcW w:w="1712" w:type="pct"/>
            <w:hideMark/>
          </w:tcPr>
          <w:p w:rsidR="00E91694" w:rsidRPr="002F02B0" w:rsidRDefault="00E91694" w:rsidP="00954233">
            <w:pPr>
              <w:jc w:val="both"/>
              <w:rPr>
                <w:rFonts w:ascii="Times New Roman" w:hAnsi="Times New Roman"/>
                <w:b/>
                <w:sz w:val="28"/>
                <w:szCs w:val="28"/>
                <w:lang w:val="ru-RU"/>
              </w:rPr>
            </w:pPr>
            <w:r w:rsidRPr="002F02B0">
              <w:rPr>
                <w:rFonts w:ascii="Times New Roman" w:hAnsi="Times New Roman"/>
                <w:b/>
                <w:sz w:val="28"/>
                <w:szCs w:val="28"/>
                <w:lang w:val="ru-RU"/>
              </w:rPr>
              <w:t>Посредничество во взяточничестве</w:t>
            </w:r>
            <w:r w:rsidRPr="002F02B0">
              <w:rPr>
                <w:rFonts w:ascii="Times New Roman" w:hAnsi="Times New Roman"/>
                <w:b/>
                <w:bCs/>
                <w:sz w:val="28"/>
                <w:szCs w:val="28"/>
                <w:lang w:val="ru-RU"/>
              </w:rPr>
              <w:t xml:space="preserve"> </w:t>
            </w:r>
            <w:r w:rsidR="00954233" w:rsidRPr="002F02B0">
              <w:rPr>
                <w:rFonts w:ascii="Times New Roman" w:hAnsi="Times New Roman"/>
                <w:b/>
                <w:bCs/>
                <w:sz w:val="28"/>
                <w:szCs w:val="28"/>
                <w:lang w:val="ru-RU"/>
              </w:rPr>
              <w:t xml:space="preserve">в значительном размере (свыше </w:t>
            </w:r>
            <w:r w:rsidR="00905135" w:rsidRPr="002F02B0">
              <w:rPr>
                <w:rFonts w:ascii="Times New Roman" w:hAnsi="Times New Roman"/>
                <w:b/>
                <w:bCs/>
                <w:sz w:val="28"/>
                <w:szCs w:val="28"/>
                <w:lang w:val="ru-RU"/>
              </w:rPr>
              <w:br/>
            </w:r>
            <w:r w:rsidR="00954233" w:rsidRPr="002F02B0">
              <w:rPr>
                <w:rFonts w:ascii="Times New Roman" w:hAnsi="Times New Roman"/>
                <w:b/>
                <w:bCs/>
                <w:sz w:val="28"/>
                <w:szCs w:val="28"/>
                <w:lang w:val="ru-RU"/>
              </w:rPr>
              <w:t>25 тыс. руб.)</w:t>
            </w:r>
          </w:p>
        </w:tc>
        <w:tc>
          <w:tcPr>
            <w:tcW w:w="3288" w:type="pct"/>
            <w:hideMark/>
          </w:tcPr>
          <w:p w:rsidR="00E91694" w:rsidRPr="002F02B0" w:rsidRDefault="00905135" w:rsidP="00905135">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штраф в размере от двадцатикратной до </w:t>
            </w:r>
            <w:r w:rsidR="00800B55" w:rsidRPr="002F02B0">
              <w:rPr>
                <w:rFonts w:ascii="Times New Roman" w:hAnsi="Times New Roman"/>
                <w:bCs/>
                <w:sz w:val="28"/>
                <w:szCs w:val="28"/>
                <w:lang w:val="ru-RU"/>
              </w:rPr>
              <w:t>сорока</w:t>
            </w:r>
            <w:r w:rsidR="00E9169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 xml:space="preserve">лишение права занимать определенные должности или заниматься определенной деятельностью на срок </w:t>
            </w:r>
            <w:r w:rsidR="00800B55"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E91694" w:rsidRPr="002F02B0" w:rsidRDefault="00905135" w:rsidP="00905135">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лишение свободы на срок до </w:t>
            </w:r>
            <w:r w:rsidR="00800B55" w:rsidRPr="002F02B0">
              <w:rPr>
                <w:rFonts w:ascii="Times New Roman" w:hAnsi="Times New Roman"/>
                <w:bCs/>
                <w:sz w:val="28"/>
                <w:szCs w:val="28"/>
                <w:lang w:val="ru-RU"/>
              </w:rPr>
              <w:t>пяти</w:t>
            </w:r>
            <w:r w:rsidR="00E91694" w:rsidRPr="002F02B0">
              <w:rPr>
                <w:rFonts w:ascii="Times New Roman" w:hAnsi="Times New Roman"/>
                <w:bCs/>
                <w:sz w:val="28"/>
                <w:szCs w:val="28"/>
                <w:lang w:val="ru-RU"/>
              </w:rPr>
              <w:t xml:space="preserve"> лет со штрафом в размере двадцатикратной суммы взятки</w:t>
            </w:r>
            <w:r w:rsidRPr="002F02B0">
              <w:rPr>
                <w:rFonts w:ascii="Times New Roman" w:hAnsi="Times New Roman"/>
                <w:bCs/>
                <w:sz w:val="28"/>
                <w:szCs w:val="28"/>
                <w:lang w:val="ru-RU"/>
              </w:rPr>
              <w:t>.</w:t>
            </w:r>
            <w:r w:rsidR="00E91694" w:rsidRPr="002F02B0">
              <w:rPr>
                <w:rFonts w:ascii="Times New Roman" w:hAnsi="Times New Roman"/>
                <w:b/>
                <w:bCs/>
                <w:sz w:val="28"/>
                <w:szCs w:val="28"/>
                <w:lang w:val="ru-RU"/>
              </w:rPr>
              <w:t xml:space="preserve"> </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FB503B" w:rsidTr="002753CC">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t xml:space="preserve">Посредничество во взяточничестве за совершение заведомо незаконных действий (бездействие) </w:t>
            </w:r>
          </w:p>
        </w:tc>
        <w:tc>
          <w:tcPr>
            <w:tcW w:w="3288" w:type="pct"/>
            <w:hideMark/>
          </w:tcPr>
          <w:p w:rsidR="00800B55" w:rsidRPr="002F02B0" w:rsidRDefault="00C22F91" w:rsidP="00C22F9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тридцатикратной до шестидесятикратной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w:t>
            </w:r>
            <w:r w:rsidR="00800B55" w:rsidRPr="002F02B0">
              <w:rPr>
                <w:rFonts w:ascii="Times New Roman" w:hAnsi="Times New Roman"/>
                <w:bCs/>
                <w:sz w:val="28"/>
                <w:szCs w:val="28"/>
                <w:lang w:val="ru-RU"/>
              </w:rPr>
              <w:t xml:space="preserve">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E91694" w:rsidRPr="002F02B0" w:rsidRDefault="00E91694" w:rsidP="00C22F91">
            <w:pPr>
              <w:jc w:val="both"/>
              <w:rPr>
                <w:rFonts w:ascii="Times New Roman" w:hAnsi="Times New Roman"/>
                <w:sz w:val="28"/>
                <w:szCs w:val="28"/>
                <w:lang w:val="ru-RU"/>
              </w:rPr>
            </w:pPr>
            <w:r w:rsidRPr="002F02B0">
              <w:rPr>
                <w:rFonts w:ascii="Times New Roman" w:hAnsi="Times New Roman"/>
                <w:bCs/>
                <w:sz w:val="28"/>
                <w:szCs w:val="28"/>
                <w:lang w:val="ru-RU"/>
              </w:rPr>
              <w:t>лишение свободы на срок от трех</w:t>
            </w:r>
            <w:r w:rsidR="00C22F91" w:rsidRPr="002F02B0">
              <w:rPr>
                <w:rFonts w:ascii="Times New Roman" w:hAnsi="Times New Roman"/>
                <w:bCs/>
                <w:sz w:val="28"/>
                <w:szCs w:val="28"/>
                <w:lang w:val="ru-RU"/>
              </w:rPr>
              <w:t xml:space="preserve"> </w:t>
            </w:r>
            <w:r w:rsidRPr="002F02B0">
              <w:rPr>
                <w:rFonts w:ascii="Times New Roman" w:hAnsi="Times New Roman"/>
                <w:bCs/>
                <w:sz w:val="28"/>
                <w:szCs w:val="28"/>
                <w:lang w:val="ru-RU"/>
              </w:rPr>
              <w:t>до семи лет со штрафом в размере тридцатикратной суммы взятки</w:t>
            </w:r>
            <w:r w:rsidR="00C22F91"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FB503B" w:rsidTr="002753CC">
        <w:trPr>
          <w:cantSplit/>
        </w:trPr>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t xml:space="preserve">Совершение преступления группой лиц по предварительному сговору или организованной группой,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в крупном размере (свыше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150 тыс. руб.) </w:t>
            </w:r>
          </w:p>
        </w:tc>
        <w:tc>
          <w:tcPr>
            <w:tcW w:w="3288" w:type="pct"/>
            <w:hideMark/>
          </w:tcPr>
          <w:p w:rsidR="00800B55" w:rsidRPr="002F02B0" w:rsidRDefault="00775BE1" w:rsidP="00775BE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шестидесятикратной до в</w:t>
            </w:r>
            <w:r w:rsidRPr="002F02B0">
              <w:rPr>
                <w:rFonts w:ascii="Times New Roman" w:hAnsi="Times New Roman"/>
                <w:bCs/>
                <w:sz w:val="28"/>
                <w:szCs w:val="28"/>
                <w:lang w:val="ru-RU"/>
              </w:rPr>
              <w:t>осьмидесятикратной суммы взятки и л</w:t>
            </w:r>
            <w:r w:rsidR="00E91694" w:rsidRPr="002F02B0">
              <w:rPr>
                <w:rFonts w:ascii="Times New Roman" w:hAnsi="Times New Roman"/>
                <w:bCs/>
                <w:sz w:val="28"/>
                <w:szCs w:val="28"/>
                <w:lang w:val="ru-RU"/>
              </w:rPr>
              <w:t>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E91694" w:rsidRPr="002F02B0" w:rsidRDefault="00775BE1" w:rsidP="00775BE1">
            <w:pPr>
              <w:jc w:val="both"/>
              <w:rPr>
                <w:rFonts w:ascii="Times New Roman" w:hAnsi="Times New Roman"/>
                <w:sz w:val="28"/>
                <w:szCs w:val="28"/>
                <w:lang w:val="ru-RU"/>
              </w:rPr>
            </w:pPr>
            <w:r w:rsidRPr="00544A7F">
              <w:rPr>
                <w:rFonts w:ascii="Times New Roman" w:hAnsi="Times New Roman"/>
                <w:bCs/>
                <w:sz w:val="28"/>
                <w:szCs w:val="28"/>
              </w:rPr>
              <w:t xml:space="preserve">    </w:t>
            </w:r>
            <w:r w:rsidR="00E91694"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до двенадцати лет со штрафом в размере шестидесятикратной суммы взятки</w:t>
            </w:r>
            <w:r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C0565F" w:rsidRPr="00FB503B" w:rsidTr="002753CC">
        <w:trPr>
          <w:cantSplit/>
        </w:trPr>
        <w:tc>
          <w:tcPr>
            <w:tcW w:w="1712" w:type="pct"/>
            <w:hideMark/>
          </w:tcPr>
          <w:p w:rsidR="00C0565F" w:rsidRPr="002F02B0" w:rsidRDefault="00C0565F" w:rsidP="00C0565F">
            <w:pPr>
              <w:jc w:val="both"/>
              <w:rPr>
                <w:rFonts w:ascii="Times New Roman" w:hAnsi="Times New Roman"/>
                <w:b/>
                <w:sz w:val="28"/>
                <w:szCs w:val="28"/>
                <w:lang w:val="ru-RU"/>
              </w:rPr>
            </w:pPr>
            <w:r w:rsidRPr="002F02B0">
              <w:rPr>
                <w:rFonts w:ascii="Times New Roman" w:hAnsi="Times New Roman"/>
                <w:b/>
                <w:sz w:val="28"/>
                <w:szCs w:val="28"/>
                <w:lang w:val="ru-RU"/>
              </w:rPr>
              <w:lastRenderedPageBreak/>
              <w:t>Совершение преступления группой лиц по предварительному сговору или орга</w:t>
            </w:r>
            <w:r w:rsidR="00C44CED">
              <w:rPr>
                <w:rFonts w:ascii="Times New Roman" w:hAnsi="Times New Roman"/>
                <w:b/>
                <w:sz w:val="28"/>
                <w:szCs w:val="28"/>
                <w:lang w:val="ru-RU"/>
              </w:rPr>
              <w:t xml:space="preserve">низованной группой, </w:t>
            </w:r>
            <w:r w:rsidRPr="002F02B0">
              <w:rPr>
                <w:rFonts w:ascii="Times New Roman" w:hAnsi="Times New Roman"/>
                <w:b/>
                <w:sz w:val="28"/>
                <w:szCs w:val="28"/>
                <w:lang w:val="ru-RU"/>
              </w:rPr>
              <w:t xml:space="preserve">в особо крупном размере (свыше 1 млн. руб.) </w:t>
            </w:r>
          </w:p>
        </w:tc>
        <w:tc>
          <w:tcPr>
            <w:tcW w:w="3288" w:type="pct"/>
            <w:hideMark/>
          </w:tcPr>
          <w:p w:rsidR="00C0565F" w:rsidRPr="002F02B0" w:rsidRDefault="00D03912" w:rsidP="00D0391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C0565F" w:rsidRPr="002F02B0" w:rsidRDefault="00D03912" w:rsidP="00D03912">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двенадцати лет со штрафом в размере семидесятикратной суммы взятки</w:t>
            </w:r>
            <w:r w:rsidRPr="002F02B0">
              <w:rPr>
                <w:rFonts w:ascii="Times New Roman" w:hAnsi="Times New Roman"/>
                <w:bCs/>
                <w:sz w:val="28"/>
                <w:szCs w:val="28"/>
                <w:lang w:val="ru-RU"/>
              </w:rPr>
              <w:t>.</w:t>
            </w:r>
          </w:p>
          <w:p w:rsidR="00C0565F" w:rsidRPr="002F02B0" w:rsidRDefault="00C0565F" w:rsidP="00DA2C76">
            <w:pPr>
              <w:pStyle w:val="a8"/>
              <w:jc w:val="both"/>
              <w:rPr>
                <w:rFonts w:ascii="Times New Roman" w:eastAsia="Times New Roman" w:hAnsi="Times New Roman"/>
                <w:sz w:val="28"/>
                <w:szCs w:val="28"/>
                <w:lang w:val="ru-RU" w:eastAsia="ru-RU"/>
              </w:rPr>
            </w:pPr>
          </w:p>
        </w:tc>
      </w:tr>
      <w:tr w:rsidR="00C0565F" w:rsidRPr="00FB503B" w:rsidTr="002753CC">
        <w:tc>
          <w:tcPr>
            <w:tcW w:w="1712" w:type="pct"/>
            <w:hideMark/>
          </w:tcPr>
          <w:p w:rsidR="00C0565F" w:rsidRPr="002F02B0" w:rsidRDefault="00C0565F" w:rsidP="00D01A90">
            <w:pPr>
              <w:jc w:val="both"/>
              <w:rPr>
                <w:rFonts w:ascii="Times New Roman" w:hAnsi="Times New Roman"/>
                <w:b/>
                <w:sz w:val="28"/>
                <w:szCs w:val="28"/>
                <w:lang w:val="ru-RU"/>
              </w:rPr>
            </w:pPr>
            <w:r w:rsidRPr="002F02B0">
              <w:rPr>
                <w:rFonts w:ascii="Times New Roman" w:hAnsi="Times New Roman"/>
                <w:b/>
                <w:sz w:val="28"/>
                <w:szCs w:val="28"/>
                <w:lang w:val="ru-RU"/>
              </w:rPr>
              <w:t>Обещание или предложение посредничества во взяточничестве</w:t>
            </w:r>
          </w:p>
        </w:tc>
        <w:tc>
          <w:tcPr>
            <w:tcW w:w="3288" w:type="pct"/>
            <w:hideMark/>
          </w:tcPr>
          <w:p w:rsidR="00D01A90" w:rsidRPr="002F02B0" w:rsidRDefault="00D01A90" w:rsidP="00D01A90">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 xml:space="preserve">штраф в размере от пятнадцатикратной до семидесятикратной суммы взятки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2D1544" w:rsidRPr="003D07F8" w:rsidRDefault="002D1544" w:rsidP="002D1544">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или</w:t>
            </w:r>
          </w:p>
          <w:p w:rsidR="00C0565F" w:rsidRPr="002F02B0" w:rsidRDefault="00D01A90" w:rsidP="00D01A90">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25 тыс. руб.</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500 млн. руб.</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C0565F" w:rsidRPr="002F02B0" w:rsidRDefault="00D01A90" w:rsidP="00D01A90">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лишение свободы на срок до семи лет</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со штрафом в размере от десятикратной до шестидесятикратной суммы взятки</w:t>
            </w:r>
            <w:r w:rsidRPr="002F02B0">
              <w:rPr>
                <w:rFonts w:ascii="Times New Roman" w:hAnsi="Times New Roman"/>
                <w:bCs/>
                <w:sz w:val="28"/>
                <w:szCs w:val="28"/>
                <w:lang w:val="ru-RU"/>
              </w:rPr>
              <w:t>.</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firstRow="1" w:lastRow="0" w:firstColumn="1" w:lastColumn="0" w:noHBand="0" w:noVBand="1"/>
      </w:tblPr>
      <w:tblGrid>
        <w:gridCol w:w="1809"/>
        <w:gridCol w:w="13892"/>
      </w:tblGrid>
      <w:tr w:rsidR="00D01A90" w:rsidRPr="00FB503B"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гражданин 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гражданин активно способствовал раскрытию и (или) расследованию преступления</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FB503B"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3118"/>
      </w:tblGrid>
      <w:tr w:rsidR="00F10345" w:rsidRPr="00FB503B" w:rsidTr="000B4C28">
        <w:tc>
          <w:tcPr>
            <w:tcW w:w="2518" w:type="dxa"/>
          </w:tcPr>
          <w:p w:rsidR="00F10345" w:rsidRDefault="00C934A1" w:rsidP="00F10345">
            <w:pPr>
              <w:rPr>
                <w:rFonts w:ascii="Times New Roman" w:hAnsi="Times New Roman"/>
                <w:b/>
                <w:sz w:val="28"/>
                <w:szCs w:val="28"/>
                <w:lang w:val="ru-RU"/>
              </w:rPr>
            </w:pPr>
            <w:r>
              <w:rPr>
                <w:rFonts w:ascii="Times New Roman" w:hAnsi="Times New Roman"/>
                <w:noProof/>
                <w:sz w:val="28"/>
                <w:szCs w:val="28"/>
                <w:lang w:val="ru-RU"/>
              </w:rPr>
              <w:lastRenderedPageBreak/>
              <w:pict>
                <v:shape id="_x0000_s1082" type="#_x0000_t202" style="position:absolute;margin-left:37pt;margin-top:66.15pt;width:82.45pt;height:17.25pt;z-index:251688960;mso-width-relative:margin;mso-height-relative:margin" filled="f" stroked="f">
                  <v:textbox>
                    <w:txbxContent>
                      <w:p w:rsidR="00FB503B" w:rsidRPr="006B62B1" w:rsidRDefault="00FB503B">
                        <w:pPr>
                          <w:rPr>
                            <w:rFonts w:ascii="Times New Roman" w:hAnsi="Times New Roman"/>
                            <w:sz w:val="14"/>
                            <w:lang w:val="ru-RU"/>
                          </w:rPr>
                        </w:pPr>
                        <w:r w:rsidRPr="006B62B1">
                          <w:rPr>
                            <w:rFonts w:ascii="Times New Roman" w:hAnsi="Times New Roman"/>
                            <w:sz w:val="14"/>
                            <w:lang w:val="ru-RU"/>
                          </w:rPr>
                          <w:t>интернет</w:t>
                        </w:r>
                      </w:p>
                    </w:txbxContent>
                  </v:textbox>
                </v:shape>
              </w:pic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27"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bl>
    <w:p w:rsidR="00DA2C76" w:rsidRPr="002F02B0" w:rsidRDefault="00DA2C76" w:rsidP="00A01B30">
      <w:pP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B86797" w:rsidRPr="00544A7F" w:rsidTr="00FE31B9">
        <w:tc>
          <w:tcPr>
            <w:tcW w:w="1712" w:type="pct"/>
            <w:hideMark/>
          </w:tcPr>
          <w:p w:rsidR="00B86797" w:rsidRPr="002F02B0" w:rsidRDefault="00B86797" w:rsidP="00B86797">
            <w:pPr>
              <w:jc w:val="center"/>
              <w:rPr>
                <w:rFonts w:ascii="Times New Roman" w:hAnsi="Times New Roman"/>
                <w:bCs/>
                <w:color w:val="000000" w:themeColor="text1"/>
                <w:sz w:val="24"/>
                <w:szCs w:val="24"/>
                <w:lang w:val="ru-RU"/>
              </w:rPr>
            </w:pPr>
          </w:p>
          <w:p w:rsidR="00B86797" w:rsidRPr="00544A7F" w:rsidRDefault="00B86797" w:rsidP="00B86797">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B86797" w:rsidRPr="00544A7F" w:rsidRDefault="00B86797" w:rsidP="00B86797">
            <w:pPr>
              <w:jc w:val="center"/>
              <w:rPr>
                <w:rFonts w:ascii="Times New Roman" w:hAnsi="Times New Roman"/>
                <w:bCs/>
                <w:color w:val="000000" w:themeColor="text1"/>
                <w:sz w:val="24"/>
                <w:szCs w:val="24"/>
              </w:rPr>
            </w:pPr>
          </w:p>
        </w:tc>
        <w:tc>
          <w:tcPr>
            <w:tcW w:w="3288" w:type="pct"/>
            <w:hideMark/>
          </w:tcPr>
          <w:p w:rsidR="00B86797" w:rsidRPr="00544A7F" w:rsidRDefault="00B86797" w:rsidP="00B86797">
            <w:pPr>
              <w:jc w:val="center"/>
              <w:rPr>
                <w:rFonts w:ascii="Times New Roman" w:hAnsi="Times New Roman"/>
                <w:bCs/>
                <w:color w:val="000000" w:themeColor="text1"/>
                <w:sz w:val="24"/>
                <w:szCs w:val="24"/>
              </w:rPr>
            </w:pPr>
          </w:p>
          <w:p w:rsidR="00B86797" w:rsidRPr="00544A7F" w:rsidRDefault="00B86797" w:rsidP="00B86797">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6D1F08" w:rsidRPr="00FB503B" w:rsidTr="00FE31B9">
        <w:tc>
          <w:tcPr>
            <w:tcW w:w="1712" w:type="pct"/>
            <w:hideMark/>
          </w:tcPr>
          <w:p w:rsidR="006D1F08"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Незаконные п</w:t>
            </w:r>
            <w:r w:rsidR="006D1F08" w:rsidRPr="002F02B0">
              <w:rPr>
                <w:rFonts w:ascii="Times New Roman" w:hAnsi="Times New Roman"/>
                <w:sz w:val="28"/>
                <w:szCs w:val="28"/>
                <w:lang w:val="ru-RU"/>
              </w:rPr>
              <w:t>ередача денег</w:t>
            </w:r>
            <w:r w:rsidRPr="002F02B0">
              <w:rPr>
                <w:rFonts w:ascii="Times New Roman" w:hAnsi="Times New Roman"/>
                <w:sz w:val="28"/>
                <w:szCs w:val="28"/>
                <w:lang w:val="ru-RU"/>
              </w:rPr>
              <w:t xml:space="preserve">, ценных бумаг, иного имущества, </w:t>
            </w:r>
            <w:r w:rsidR="006D1F08" w:rsidRPr="002F02B0">
              <w:rPr>
                <w:rFonts w:ascii="Times New Roman" w:hAnsi="Times New Roman"/>
                <w:sz w:val="28"/>
                <w:szCs w:val="28"/>
                <w:lang w:val="ru-RU"/>
              </w:rPr>
              <w:t xml:space="preserve">оказание услуг имущественного характера </w:t>
            </w:r>
            <w:r w:rsidR="006E4500" w:rsidRPr="002F02B0">
              <w:rPr>
                <w:rFonts w:ascii="Times New Roman" w:hAnsi="Times New Roman"/>
                <w:sz w:val="28"/>
                <w:szCs w:val="28"/>
                <w:lang w:val="ru-RU"/>
              </w:rPr>
              <w:t xml:space="preserve">совершенные </w:t>
            </w:r>
            <w:r w:rsidR="006D1F08" w:rsidRPr="002F02B0">
              <w:rPr>
                <w:rFonts w:ascii="Times New Roman" w:hAnsi="Times New Roman"/>
                <w:sz w:val="28"/>
                <w:szCs w:val="28"/>
                <w:lang w:val="ru-RU"/>
              </w:rPr>
              <w:t xml:space="preserve">одним лицом </w:t>
            </w:r>
          </w:p>
        </w:tc>
        <w:tc>
          <w:tcPr>
            <w:tcW w:w="3288" w:type="pct"/>
            <w:hideMark/>
          </w:tcPr>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десятикратной до пятидесятикратной суммы коммерческого подкупа</w:t>
            </w:r>
            <w:r w:rsidRPr="002F02B0">
              <w:rPr>
                <w:rFonts w:ascii="Times New Roman" w:hAnsi="Times New Roman"/>
                <w:bCs/>
                <w:sz w:val="28"/>
                <w:szCs w:val="28"/>
                <w:lang w:val="ru-RU"/>
              </w:rPr>
              <w:t xml:space="preserve"> и </w:t>
            </w:r>
            <w:r w:rsidR="006D1F08"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ограничение свободы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93DEC"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принудительные работы на срок до трех</w:t>
            </w:r>
            <w:r w:rsidRPr="002F02B0">
              <w:rPr>
                <w:rFonts w:ascii="Times New Roman" w:hAnsi="Times New Roman"/>
                <w:sz w:val="28"/>
                <w:szCs w:val="28"/>
                <w:lang w:val="ru-RU"/>
              </w:rPr>
              <w:t xml:space="preserve"> лет;</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трех лет</w:t>
            </w:r>
            <w:r w:rsidRPr="002F02B0">
              <w:rPr>
                <w:rFonts w:ascii="Times New Roman" w:hAnsi="Times New Roman"/>
                <w:bCs/>
                <w:sz w:val="28"/>
                <w:szCs w:val="28"/>
                <w:lang w:val="ru-RU"/>
              </w:rPr>
              <w:t>.</w:t>
            </w:r>
          </w:p>
          <w:p w:rsidR="006D1F08" w:rsidRPr="002F02B0" w:rsidRDefault="006D1F08" w:rsidP="006D1F08">
            <w:pPr>
              <w:pStyle w:val="a8"/>
              <w:ind w:left="360"/>
              <w:jc w:val="both"/>
              <w:rPr>
                <w:rFonts w:ascii="Times New Roman" w:eastAsia="Times New Roman" w:hAnsi="Times New Roman"/>
                <w:sz w:val="28"/>
                <w:szCs w:val="28"/>
                <w:lang w:val="ru-RU" w:eastAsia="ru-RU"/>
              </w:rPr>
            </w:pPr>
          </w:p>
        </w:tc>
      </w:tr>
      <w:tr w:rsidR="006D1F08" w:rsidRPr="00FB503B" w:rsidTr="00FE31B9">
        <w:tc>
          <w:tcPr>
            <w:tcW w:w="1712" w:type="pct"/>
            <w:hideMark/>
          </w:tcPr>
          <w:p w:rsidR="006D1F08" w:rsidRPr="002F02B0" w:rsidRDefault="006E4500" w:rsidP="006E4500">
            <w:pPr>
              <w:jc w:val="both"/>
              <w:rPr>
                <w:rFonts w:ascii="Times New Roman" w:hAnsi="Times New Roman"/>
                <w:sz w:val="28"/>
                <w:szCs w:val="28"/>
                <w:lang w:val="ru-RU"/>
              </w:rPr>
            </w:pPr>
            <w:r w:rsidRPr="002F02B0">
              <w:rPr>
                <w:rFonts w:ascii="Times New Roman" w:hAnsi="Times New Roman"/>
                <w:sz w:val="28"/>
                <w:szCs w:val="28"/>
                <w:lang w:val="ru-RU"/>
              </w:rPr>
              <w:t>Незаконные п</w:t>
            </w:r>
            <w:r w:rsidR="007A017F" w:rsidRPr="002F02B0">
              <w:rPr>
                <w:rFonts w:ascii="Times New Roman" w:hAnsi="Times New Roman"/>
                <w:sz w:val="28"/>
                <w:szCs w:val="28"/>
                <w:lang w:val="ru-RU"/>
              </w:rPr>
              <w:t>ередача денег</w:t>
            </w:r>
            <w:r w:rsidRPr="002F02B0">
              <w:rPr>
                <w:rFonts w:ascii="Times New Roman" w:hAnsi="Times New Roman"/>
                <w:sz w:val="28"/>
                <w:szCs w:val="28"/>
                <w:lang w:val="ru-RU"/>
              </w:rPr>
              <w:t>, ценных бумаг, иного имущества, оказание услуг имущественного характера</w:t>
            </w:r>
            <w:r w:rsidR="007A017F" w:rsidRPr="002F02B0">
              <w:rPr>
                <w:rFonts w:ascii="Times New Roman" w:hAnsi="Times New Roman"/>
                <w:sz w:val="28"/>
                <w:szCs w:val="28"/>
                <w:lang w:val="ru-RU"/>
              </w:rPr>
              <w:t xml:space="preserve"> </w:t>
            </w:r>
            <w:r w:rsidRPr="002F02B0">
              <w:rPr>
                <w:rFonts w:ascii="Times New Roman" w:hAnsi="Times New Roman"/>
                <w:sz w:val="28"/>
                <w:szCs w:val="28"/>
                <w:lang w:val="ru-RU"/>
              </w:rPr>
              <w:t xml:space="preserve">совершенные </w:t>
            </w:r>
            <w:r w:rsidR="007A017F" w:rsidRPr="002F02B0">
              <w:rPr>
                <w:rFonts w:ascii="Times New Roman" w:hAnsi="Times New Roman"/>
                <w:sz w:val="28"/>
                <w:szCs w:val="28"/>
                <w:lang w:val="ru-RU"/>
              </w:rPr>
              <w:t>группой лиц за заведомо незаконные действия (бездействия)</w:t>
            </w:r>
          </w:p>
        </w:tc>
        <w:tc>
          <w:tcPr>
            <w:tcW w:w="3288" w:type="pct"/>
            <w:hideMark/>
          </w:tcPr>
          <w:p w:rsidR="006D1F08"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сорокакратной до семидесятикра</w:t>
            </w:r>
            <w:r w:rsidRPr="002F02B0">
              <w:rPr>
                <w:rFonts w:ascii="Times New Roman" w:hAnsi="Times New Roman"/>
                <w:bCs/>
                <w:sz w:val="28"/>
                <w:szCs w:val="28"/>
                <w:lang w:val="ru-RU"/>
              </w:rPr>
              <w:t xml:space="preserve">тной суммы коммерческого подкупа и </w:t>
            </w:r>
            <w:r w:rsidR="006D1F08" w:rsidRPr="002F02B0">
              <w:rPr>
                <w:rFonts w:ascii="Times New Roman" w:hAnsi="Times New Roman"/>
                <w:bCs/>
                <w:sz w:val="28"/>
                <w:szCs w:val="28"/>
                <w:lang w:val="ru-RU"/>
              </w:rPr>
              <w:t xml:space="preserve">лишение права занимать определенные должности </w:t>
            </w:r>
            <w:r w:rsidR="007A017F" w:rsidRPr="002F02B0">
              <w:rPr>
                <w:rFonts w:ascii="Times New Roman" w:hAnsi="Times New Roman"/>
                <w:bCs/>
                <w:sz w:val="28"/>
                <w:szCs w:val="28"/>
                <w:lang w:val="ru-RU"/>
              </w:rPr>
              <w:t>и</w:t>
            </w:r>
            <w:r w:rsidR="006D1F08" w:rsidRPr="002F02B0">
              <w:rPr>
                <w:rFonts w:ascii="Times New Roman" w:hAnsi="Times New Roman"/>
                <w:bCs/>
                <w:sz w:val="28"/>
                <w:szCs w:val="28"/>
                <w:lang w:val="ru-RU"/>
              </w:rPr>
              <w:t xml:space="preserve">ли заниматься определенной деятельностью на срок </w:t>
            </w:r>
            <w:r w:rsidR="00CF0A5D"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620E08" w:rsidP="00620E08">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 xml:space="preserve">принудительные работы на срок до </w:t>
            </w:r>
            <w:r w:rsidR="00CF0A5D" w:rsidRPr="002F02B0">
              <w:rPr>
                <w:rFonts w:ascii="Times New Roman" w:hAnsi="Times New Roman"/>
                <w:sz w:val="28"/>
                <w:szCs w:val="28"/>
                <w:lang w:val="ru-RU"/>
              </w:rPr>
              <w:t>четырех лет</w:t>
            </w:r>
            <w:r w:rsidRPr="002F02B0">
              <w:rPr>
                <w:rFonts w:ascii="Times New Roman" w:hAnsi="Times New Roman"/>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CF0A5D"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арест на срок от трех до шести месяцев</w:t>
            </w:r>
            <w:r w:rsidRPr="002F02B0">
              <w:rPr>
                <w:rFonts w:ascii="Times New Roman" w:hAnsi="Times New Roman"/>
                <w:bCs/>
                <w:sz w:val="28"/>
                <w:szCs w:val="28"/>
                <w:lang w:val="ru-RU"/>
              </w:rPr>
              <w:t>;</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CF0A5D" w:rsidRPr="002F02B0" w:rsidRDefault="00620E08" w:rsidP="00806E73">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w:t>
            </w:r>
          </w:p>
        </w:tc>
      </w:tr>
      <w:tr w:rsidR="00CF0A5D" w:rsidRPr="00FB503B" w:rsidTr="00FE31B9">
        <w:trPr>
          <w:cantSplit/>
        </w:trPr>
        <w:tc>
          <w:tcPr>
            <w:tcW w:w="1712" w:type="pct"/>
            <w:hideMark/>
          </w:tcPr>
          <w:p w:rsidR="00CF0A5D" w:rsidRPr="002F02B0" w:rsidRDefault="00806E73" w:rsidP="00565D54">
            <w:pPr>
              <w:jc w:val="both"/>
              <w:rPr>
                <w:rFonts w:ascii="Times New Roman" w:hAnsi="Times New Roman"/>
                <w:sz w:val="28"/>
                <w:szCs w:val="28"/>
                <w:lang w:val="ru-RU"/>
              </w:rPr>
            </w:pPr>
            <w:r w:rsidRPr="002F02B0">
              <w:rPr>
                <w:rFonts w:ascii="Times New Roman" w:hAnsi="Times New Roman"/>
                <w:sz w:val="28"/>
                <w:szCs w:val="28"/>
                <w:lang w:val="ru-RU"/>
              </w:rPr>
              <w:lastRenderedPageBreak/>
              <w:t>Незаконное п</w:t>
            </w:r>
            <w:r w:rsidR="00CF0A5D" w:rsidRPr="002F02B0">
              <w:rPr>
                <w:rFonts w:ascii="Times New Roman" w:hAnsi="Times New Roman"/>
                <w:sz w:val="28"/>
                <w:szCs w:val="28"/>
                <w:lang w:val="ru-RU"/>
              </w:rPr>
              <w:t>олучение денег</w:t>
            </w:r>
            <w:r w:rsidRPr="002F02B0">
              <w:rPr>
                <w:rFonts w:ascii="Times New Roman" w:hAnsi="Times New Roman"/>
                <w:sz w:val="28"/>
                <w:szCs w:val="28"/>
                <w:lang w:val="ru-RU"/>
              </w:rPr>
              <w:t xml:space="preserve">, ценных бумаг, иного имущества, </w:t>
            </w:r>
            <w:r w:rsidR="00565D54" w:rsidRPr="002F02B0">
              <w:rPr>
                <w:rFonts w:ascii="Times New Roman" w:hAnsi="Times New Roman"/>
                <w:sz w:val="28"/>
                <w:szCs w:val="28"/>
                <w:lang w:val="ru-RU"/>
              </w:rPr>
              <w:t>пользование</w:t>
            </w:r>
            <w:r w:rsidRPr="002F02B0">
              <w:rPr>
                <w:rFonts w:ascii="Times New Roman" w:hAnsi="Times New Roman"/>
                <w:sz w:val="28"/>
                <w:szCs w:val="28"/>
                <w:lang w:val="ru-RU"/>
              </w:rPr>
              <w:t xml:space="preserve"> услуг</w:t>
            </w:r>
            <w:r w:rsidR="00565D54" w:rsidRPr="002F02B0">
              <w:rPr>
                <w:rFonts w:ascii="Times New Roman" w:hAnsi="Times New Roman"/>
                <w:sz w:val="28"/>
                <w:szCs w:val="28"/>
                <w:lang w:val="ru-RU"/>
              </w:rPr>
              <w:t>ами</w:t>
            </w:r>
            <w:r w:rsidRPr="002F02B0">
              <w:rPr>
                <w:rFonts w:ascii="Times New Roman" w:hAnsi="Times New Roman"/>
                <w:sz w:val="28"/>
                <w:szCs w:val="28"/>
                <w:lang w:val="ru-RU"/>
              </w:rPr>
              <w:t xml:space="preserve"> имущественного характера совершенные</w:t>
            </w:r>
            <w:r w:rsidR="00CF0A5D" w:rsidRPr="002F02B0">
              <w:rPr>
                <w:rFonts w:ascii="Times New Roman" w:hAnsi="Times New Roman"/>
                <w:sz w:val="28"/>
                <w:szCs w:val="28"/>
                <w:lang w:val="ru-RU"/>
              </w:rPr>
              <w:t xml:space="preserve"> одним лицом без вымогательства </w:t>
            </w:r>
          </w:p>
        </w:tc>
        <w:tc>
          <w:tcPr>
            <w:tcW w:w="3288" w:type="pct"/>
            <w:hideMark/>
          </w:tcPr>
          <w:p w:rsidR="00CF0A5D" w:rsidRPr="002F02B0" w:rsidRDefault="00806E73" w:rsidP="00806E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штраф в размере от пятнадцатикратной до семидесятикратной суммы коммерческого подкупа</w:t>
            </w:r>
            <w:r w:rsidRPr="002F02B0">
              <w:rPr>
                <w:rFonts w:ascii="Times New Roman" w:hAnsi="Times New Roman"/>
                <w:bCs/>
                <w:sz w:val="28"/>
                <w:szCs w:val="28"/>
                <w:lang w:val="ru-RU"/>
              </w:rPr>
              <w:t xml:space="preserve"> и </w:t>
            </w:r>
            <w:r w:rsidR="00CF0A5D"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A017F" w:rsidRPr="002F02B0" w:rsidRDefault="00806E73" w:rsidP="00806E73">
            <w:pPr>
              <w:jc w:val="both"/>
              <w:rPr>
                <w:rFonts w:ascii="Times New Roman" w:hAnsi="Times New Roman"/>
                <w:bCs/>
                <w:sz w:val="28"/>
                <w:szCs w:val="28"/>
                <w:lang w:val="ru-RU"/>
              </w:rPr>
            </w:pP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принудительные работы на срок до</w:t>
            </w: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пяти лет</w:t>
            </w:r>
            <w:r w:rsidRPr="002F02B0">
              <w:rPr>
                <w:rFonts w:ascii="Times New Roman" w:hAnsi="Times New Roman"/>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 или без такового</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A017F" w:rsidRPr="002F02B0" w:rsidRDefault="00806E73" w:rsidP="00806E73">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лишение свободы на срок до семи лет со штрафом в размере до сорокакратной суммы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r w:rsidR="007A017F" w:rsidRPr="00FB503B" w:rsidTr="00FE31B9">
        <w:trPr>
          <w:cantSplit/>
        </w:trPr>
        <w:tc>
          <w:tcPr>
            <w:tcW w:w="1712" w:type="pct"/>
            <w:hideMark/>
          </w:tcPr>
          <w:p w:rsidR="007A017F" w:rsidRPr="002F02B0" w:rsidRDefault="00565D54" w:rsidP="00565D54">
            <w:pPr>
              <w:jc w:val="both"/>
              <w:rPr>
                <w:rFonts w:ascii="Times New Roman" w:hAnsi="Times New Roman"/>
                <w:sz w:val="28"/>
                <w:szCs w:val="28"/>
                <w:lang w:val="ru-RU"/>
              </w:rPr>
            </w:pPr>
            <w:r w:rsidRPr="002F02B0">
              <w:rPr>
                <w:rFonts w:ascii="Times New Roman" w:hAnsi="Times New Roman"/>
                <w:sz w:val="28"/>
                <w:szCs w:val="28"/>
                <w:lang w:val="ru-RU"/>
              </w:rPr>
              <w:t>Незаконное п</w:t>
            </w:r>
            <w:r w:rsidR="007A017F" w:rsidRPr="002F02B0">
              <w:rPr>
                <w:rFonts w:ascii="Times New Roman" w:hAnsi="Times New Roman"/>
                <w:sz w:val="28"/>
                <w:szCs w:val="28"/>
                <w:lang w:val="ru-RU"/>
              </w:rPr>
              <w:t xml:space="preserve">олучение </w:t>
            </w:r>
            <w:r w:rsidRPr="002F02B0">
              <w:rPr>
                <w:rFonts w:ascii="Times New Roman" w:hAnsi="Times New Roman"/>
                <w:sz w:val="28"/>
                <w:szCs w:val="28"/>
                <w:lang w:val="ru-RU"/>
              </w:rPr>
              <w:t xml:space="preserve">денег, ценных бумаг, иного имущества, пользование услугами имущественного характера совершенные группой лиц </w:t>
            </w:r>
            <w:r w:rsidR="007A017F" w:rsidRPr="002F02B0">
              <w:rPr>
                <w:rFonts w:ascii="Times New Roman" w:hAnsi="Times New Roman"/>
                <w:sz w:val="28"/>
                <w:szCs w:val="28"/>
                <w:lang w:val="ru-RU"/>
              </w:rPr>
              <w:t>по предварительному сговору с вымогательством за заведомо незаконные действия (бездействия)</w:t>
            </w:r>
          </w:p>
        </w:tc>
        <w:tc>
          <w:tcPr>
            <w:tcW w:w="3288" w:type="pct"/>
            <w:hideMark/>
          </w:tcPr>
          <w:p w:rsidR="007A017F" w:rsidRPr="002F02B0" w:rsidRDefault="00565D54" w:rsidP="00565D54">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7A017F" w:rsidRPr="002F02B0">
              <w:rPr>
                <w:rFonts w:ascii="Times New Roman" w:hAnsi="Times New Roman"/>
                <w:bCs/>
                <w:sz w:val="28"/>
                <w:szCs w:val="28"/>
                <w:lang w:val="ru-RU"/>
              </w:rPr>
              <w:t>штраф в размере от пятидесятикратной до девяностократной суммы коммерческого подкупа</w:t>
            </w:r>
            <w:r w:rsidRPr="002F02B0">
              <w:rPr>
                <w:rFonts w:ascii="Times New Roman" w:hAnsi="Times New Roman"/>
                <w:bCs/>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A017F" w:rsidRPr="002F02B0" w:rsidRDefault="00565D54" w:rsidP="00565D54">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 xml:space="preserve">лишение свободы на срок до двенадцати лет со </w:t>
            </w:r>
            <w:r w:rsidR="00521EEB" w:rsidRPr="002F02B0">
              <w:rPr>
                <w:rFonts w:ascii="Times New Roman" w:hAnsi="Times New Roman"/>
                <w:bCs/>
                <w:sz w:val="28"/>
                <w:szCs w:val="28"/>
                <w:lang w:val="ru-RU"/>
              </w:rPr>
              <w:t>штрафом в</w:t>
            </w:r>
            <w:r w:rsidR="007A017F" w:rsidRPr="002F02B0">
              <w:rPr>
                <w:rFonts w:ascii="Times New Roman" w:hAnsi="Times New Roman"/>
                <w:bCs/>
                <w:sz w:val="28"/>
                <w:szCs w:val="28"/>
                <w:lang w:val="ru-RU"/>
              </w:rPr>
              <w:t xml:space="preserve"> размере до пятидесятикратной суммы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bl>
    <w:p w:rsidR="00DA2C76" w:rsidRPr="002F02B0" w:rsidRDefault="00DA2C76" w:rsidP="00A01B30">
      <w:pPr>
        <w:rPr>
          <w:rFonts w:ascii="Times New Roman" w:hAnsi="Times New Roman"/>
          <w:sz w:val="28"/>
          <w:szCs w:val="28"/>
          <w:lang w:val="ru-RU"/>
        </w:rPr>
      </w:pPr>
    </w:p>
    <w:p w:rsidR="004E750E" w:rsidRPr="002F02B0" w:rsidRDefault="004E750E" w:rsidP="00A01B30">
      <w:pPr>
        <w:rPr>
          <w:rFonts w:ascii="Times New Roman" w:hAnsi="Times New Roman"/>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2F534C" w:rsidRPr="00FB503B"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незаконные передачу денег, ценных бумаг, иного имущества, оказавший услуги имущественного характера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28"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lastRenderedPageBreak/>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CB458F" w:rsidRPr="00544A7F" w:rsidTr="00EC6DDB">
        <w:tc>
          <w:tcPr>
            <w:tcW w:w="1712" w:type="pct"/>
            <w:hideMark/>
          </w:tcPr>
          <w:p w:rsidR="00CB458F" w:rsidRPr="002F02B0" w:rsidRDefault="00CB458F" w:rsidP="00EC6DDB">
            <w:pPr>
              <w:jc w:val="center"/>
              <w:rPr>
                <w:rFonts w:ascii="Times New Roman" w:hAnsi="Times New Roman"/>
                <w:bCs/>
                <w:color w:val="000000" w:themeColor="text1"/>
                <w:sz w:val="24"/>
                <w:szCs w:val="24"/>
                <w:lang w:val="ru-RU"/>
              </w:rPr>
            </w:pPr>
          </w:p>
          <w:p w:rsidR="00CB458F" w:rsidRPr="00544A7F" w:rsidRDefault="00CB458F" w:rsidP="00EC6DDB">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CB458F" w:rsidRPr="00544A7F" w:rsidRDefault="00CB458F" w:rsidP="00EC6DDB">
            <w:pPr>
              <w:jc w:val="center"/>
              <w:rPr>
                <w:rFonts w:ascii="Times New Roman" w:hAnsi="Times New Roman"/>
                <w:bCs/>
                <w:color w:val="000000" w:themeColor="text1"/>
                <w:sz w:val="24"/>
                <w:szCs w:val="24"/>
              </w:rPr>
            </w:pPr>
          </w:p>
        </w:tc>
        <w:tc>
          <w:tcPr>
            <w:tcW w:w="3288" w:type="pct"/>
            <w:hideMark/>
          </w:tcPr>
          <w:p w:rsidR="00CB458F" w:rsidRPr="00544A7F" w:rsidRDefault="00CB458F" w:rsidP="00EC6DDB">
            <w:pPr>
              <w:jc w:val="center"/>
              <w:rPr>
                <w:rFonts w:ascii="Times New Roman" w:hAnsi="Times New Roman"/>
                <w:bCs/>
                <w:color w:val="000000" w:themeColor="text1"/>
                <w:sz w:val="24"/>
                <w:szCs w:val="24"/>
              </w:rPr>
            </w:pPr>
          </w:p>
          <w:p w:rsidR="00CB458F" w:rsidRPr="00544A7F" w:rsidRDefault="00CB458F" w:rsidP="00EC6DDB">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CB458F" w:rsidRPr="00FB503B" w:rsidTr="00EC6DDB">
        <w:tc>
          <w:tcPr>
            <w:tcW w:w="1712" w:type="pct"/>
            <w:hideMark/>
          </w:tcPr>
          <w:p w:rsidR="006C2070" w:rsidRPr="002F02B0" w:rsidRDefault="006C2070" w:rsidP="006C2070">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Передача должностному лицу </w:t>
            </w:r>
            <w:r w:rsidRPr="002F02B0">
              <w:rPr>
                <w:rFonts w:ascii="Times New Roman" w:eastAsiaTheme="minorHAnsi" w:hAnsi="Times New Roman"/>
                <w:b/>
                <w:sz w:val="28"/>
                <w:szCs w:val="28"/>
                <w:lang w:val="ru-RU"/>
              </w:rPr>
              <w:t>без его согласия</w:t>
            </w:r>
            <w:r w:rsidRPr="002F02B0">
              <w:rPr>
                <w:rFonts w:ascii="Times New Roman" w:eastAsiaTheme="minorHAnsi" w:hAnsi="Times New Roman"/>
                <w:sz w:val="28"/>
                <w:szCs w:val="28"/>
                <w:lang w:val="ru-RU"/>
              </w:rPr>
              <w:t xml:space="preserve">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p>
          <w:p w:rsidR="00CB458F" w:rsidRPr="002F02B0" w:rsidRDefault="00CB458F" w:rsidP="00EC6DDB">
            <w:pPr>
              <w:jc w:val="both"/>
              <w:rPr>
                <w:rFonts w:ascii="Times New Roman" w:hAnsi="Times New Roman"/>
                <w:sz w:val="28"/>
                <w:szCs w:val="28"/>
                <w:lang w:val="ru-RU"/>
              </w:rPr>
            </w:pPr>
          </w:p>
        </w:tc>
        <w:tc>
          <w:tcPr>
            <w:tcW w:w="3288" w:type="pct"/>
            <w:hideMark/>
          </w:tcPr>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штраф в размере до двухсот тысяч рублей или в размере заработной платы или иного дохода осужденного за период до восемнадцати месяцев;</w:t>
            </w:r>
          </w:p>
          <w:p w:rsidR="00A71D15" w:rsidRPr="002F02B0" w:rsidRDefault="00A71D15" w:rsidP="00A71D15">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принудительные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A71D15" w:rsidRPr="003D07F8" w:rsidRDefault="00A71D15" w:rsidP="00A71D15">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 xml:space="preserve">    </w:t>
            </w:r>
            <w:r w:rsidRPr="002F02B0">
              <w:rPr>
                <w:rFonts w:ascii="Times New Roman" w:eastAsiaTheme="minorHAnsi" w:hAnsi="Times New Roman"/>
                <w:sz w:val="28"/>
                <w:szCs w:val="28"/>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F02B0" w:rsidRDefault="00CB458F" w:rsidP="00A71D15">
            <w:pPr>
              <w:jc w:val="both"/>
              <w:rPr>
                <w:rFonts w:ascii="Times New Roman" w:hAnsi="Times New Roman"/>
                <w:sz w:val="28"/>
                <w:szCs w:val="28"/>
                <w:lang w:val="ru-RU"/>
              </w:rPr>
            </w:pPr>
          </w:p>
        </w:tc>
      </w:tr>
    </w:tbl>
    <w:p w:rsidR="00625BE6" w:rsidRPr="002F02B0" w:rsidRDefault="00625BE6" w:rsidP="00625BE6">
      <w:pPr>
        <w:rPr>
          <w:rFonts w:ascii="Times New Roman" w:hAnsi="Times New Roman"/>
          <w:sz w:val="28"/>
          <w:szCs w:val="28"/>
          <w:lang w:val="ru-RU"/>
        </w:rPr>
      </w:pPr>
    </w:p>
    <w:p w:rsidR="00F42E3D" w:rsidRDefault="00C934A1" w:rsidP="00F31503">
      <w:pPr>
        <w:jc w:val="center"/>
        <w:rPr>
          <w:rFonts w:ascii="Times New Roman" w:hAnsi="Times New Roman"/>
          <w:sz w:val="28"/>
          <w:szCs w:val="28"/>
          <w:lang w:val="ru-RU"/>
        </w:rPr>
      </w:pPr>
      <w:r>
        <w:rPr>
          <w:rFonts w:ascii="Times New Roman" w:hAnsi="Times New Roman"/>
          <w:noProof/>
          <w:sz w:val="28"/>
          <w:szCs w:val="28"/>
          <w:lang w:val="ru-RU"/>
        </w:rPr>
        <w:pict>
          <v:shape id="_x0000_s1083" type="#_x0000_t202" style="position:absolute;left:0;text-align:left;margin-left:252.95pt;margin-top:178.5pt;width:101.5pt;height:16.4pt;z-index:251691008;mso-height-percent:200;mso-height-percent:200;mso-width-relative:margin;mso-height-relative:margin" filled="f" stroked="f">
            <v:textbox style="mso-fit-shape-to-text:t">
              <w:txbxContent>
                <w:p w:rsidR="00FB503B" w:rsidRDefault="00FB503B">
                  <w:pPr>
                    <w:rPr>
                      <w:lang w:val="ru-RU"/>
                    </w:rPr>
                  </w:pPr>
                  <w:r w:rsidRPr="006A1A0B">
                    <w:rPr>
                      <w:rFonts w:ascii="Times New Roman" w:hAnsi="Times New Roman"/>
                      <w:sz w:val="16"/>
                      <w:szCs w:val="28"/>
                      <w:lang w:val="ru-RU"/>
                    </w:rPr>
                    <w:t>http://www.anekdot.ru</w:t>
                  </w:r>
                </w:p>
              </w:txbxContent>
            </v:textbox>
          </v:shape>
        </w:pic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29"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lastRenderedPageBreak/>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firstRow="1" w:lastRow="0" w:firstColumn="1" w:lastColumn="0" w:noHBand="0" w:noVBand="1"/>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F42E3D" w:rsidRPr="00FB503B"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FB503B"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FB503B"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0"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0"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6946"/>
      </w:tblGrid>
      <w:tr w:rsidR="005451FA" w:rsidTr="00521EEB">
        <w:trPr>
          <w:trHeight w:val="1964"/>
        </w:trPr>
        <w:tc>
          <w:tcPr>
            <w:tcW w:w="8330"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w:t>
            </w:r>
            <w:r w:rsidR="00521EEB">
              <w:rPr>
                <w:rFonts w:ascii="Times New Roman" w:hAnsi="Times New Roman"/>
                <w:noProof/>
                <w:sz w:val="27"/>
                <w:szCs w:val="27"/>
                <w:lang w:val="ru-RU" w:eastAsia="ru-RU"/>
              </w:rPr>
              <w:t>г</w:t>
            </w:r>
            <w:r w:rsidRPr="00544A7F">
              <w:rPr>
                <w:rFonts w:ascii="Times New Roman" w:hAnsi="Times New Roman"/>
                <w:noProof/>
                <w:sz w:val="27"/>
                <w:szCs w:val="27"/>
                <w:lang w:eastAsia="ru-RU"/>
              </w:rPr>
              <w:t>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6946" w:type="dxa"/>
          </w:tcPr>
          <w:p w:rsidR="005451FA" w:rsidRDefault="00C934A1" w:rsidP="00F0128F">
            <w:pPr>
              <w:pStyle w:val="a8"/>
              <w:ind w:left="1440"/>
              <w:jc w:val="right"/>
              <w:rPr>
                <w:rFonts w:ascii="Times New Roman" w:hAnsi="Times New Roman"/>
                <w:noProof/>
                <w:sz w:val="27"/>
                <w:szCs w:val="27"/>
                <w:lang w:val="ru-RU" w:eastAsia="ru-RU"/>
              </w:rPr>
            </w:pPr>
            <w:r>
              <w:rPr>
                <w:rFonts w:ascii="Times New Roman" w:hAnsi="Times New Roman"/>
                <w:noProof/>
                <w:sz w:val="28"/>
                <w:szCs w:val="28"/>
                <w:lang w:val="ru-RU" w:eastAsia="ru-RU" w:bidi="ar-SA"/>
              </w:rPr>
              <w:pict>
                <v:shape id="_x0000_s1064" type="#_x0000_t202" style="position:absolute;left:0;text-align:left;margin-left:311.3pt;margin-top:33.55pt;width:33.75pt;height:81.8pt;z-index:251647993;mso-position-horizontal-relative:text;mso-position-vertical-relative:text;mso-width-relative:margin;mso-height-relative:margin" filled="f" stroked="f">
                  <v:textbox style="layout-flow:vertical;mso-layout-flow-alt:bottom-to-top;mso-next-textbox:#_x0000_s1064">
                    <w:txbxContent>
                      <w:p w:rsidR="00FB503B" w:rsidRPr="00484903" w:rsidRDefault="00FB503B" w:rsidP="00F33FA5">
                        <w:r>
                          <w:rPr>
                            <w:rFonts w:ascii="Times New Roman" w:hAnsi="Times New Roman"/>
                            <w:sz w:val="18"/>
                            <w:lang w:val="ru-RU"/>
                          </w:rPr>
                          <w:t>http://podarki.ru</w:t>
                        </w:r>
                      </w:p>
                    </w:txbxContent>
                  </v:textbox>
                </v:shape>
              </w:pic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1"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lastRenderedPageBreak/>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0"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 xml:space="preserve">(взяткодателю) «выговориться», сообщить Вам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firstRow="1" w:lastRow="0" w:firstColumn="1" w:lastColumn="0" w:noHBand="0" w:noVBand="1"/>
      </w:tblPr>
      <w:tblGrid>
        <w:gridCol w:w="993"/>
        <w:gridCol w:w="14742"/>
      </w:tblGrid>
      <w:tr w:rsidR="003B2E3F" w:rsidRPr="00FB503B" w:rsidTr="004A0469">
        <w:trPr>
          <w:trHeight w:val="577"/>
        </w:trPr>
        <w:tc>
          <w:tcPr>
            <w:tcW w:w="993" w:type="dxa"/>
          </w:tcPr>
          <w:p w:rsidR="003B2E3F" w:rsidRPr="00544A7F" w:rsidRDefault="00C934A1" w:rsidP="00942346">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rPr>
              <w:pict>
                <v:shape id="_x0000_s1039" type="#_x0000_t13" style="position:absolute;left:0;text-align:left;margin-left:-2.85pt;margin-top:16.1pt;width:46.5pt;height:20.65pt;z-index:251658240" fillcolor="red">
                  <v:fill color2="#ff9e9e" rotate="t"/>
                </v:shape>
              </w:pic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C934A1" w:rsidP="00C61A83">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rPr>
              <w:pict>
                <v:shape id="_x0000_s1048" type="#_x0000_t13" style="position:absolute;left:0;text-align:left;margin-left:-2.85pt;margin-top:16.85pt;width:46.5pt;height:20.65pt;z-index:251660288;mso-position-horizontal-relative:text;mso-position-vertical-relative:text" fillcolor="red">
                  <v:fill color2="#f30000" rotate="t"/>
                </v:shape>
              </w:pic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 xml:space="preserve">(далее - уведомление). </w:t>
            </w:r>
            <w:r w:rsidRPr="00544A7F">
              <w:rPr>
                <w:rFonts w:ascii="Times New Roman" w:hAnsi="Times New Roman"/>
                <w:i/>
                <w:sz w:val="27"/>
                <w:szCs w:val="27"/>
              </w:rPr>
              <w:t>(приказ Минтруда России от 16.08.2012 № 54н).</w:t>
            </w:r>
          </w:p>
        </w:tc>
      </w:tr>
      <w:tr w:rsidR="00D448C4" w:rsidRPr="00FB503B" w:rsidTr="004A0469">
        <w:trPr>
          <w:trHeight w:val="577"/>
        </w:trPr>
        <w:tc>
          <w:tcPr>
            <w:tcW w:w="993" w:type="dxa"/>
          </w:tcPr>
          <w:p w:rsidR="00D448C4" w:rsidRPr="00544A7F" w:rsidRDefault="00C934A1" w:rsidP="00D448C4">
            <w:pPr>
              <w:spacing w:before="100" w:beforeAutospacing="1" w:after="100" w:afterAutospacing="1"/>
              <w:jc w:val="center"/>
              <w:rPr>
                <w:rFonts w:ascii="Times New Roman" w:hAnsi="Times New Roman"/>
                <w:sz w:val="28"/>
                <w:szCs w:val="28"/>
              </w:rPr>
            </w:pPr>
            <w:r>
              <w:rPr>
                <w:rFonts w:ascii="Times New Roman" w:hAnsi="Times New Roman"/>
                <w:noProof/>
                <w:sz w:val="28"/>
                <w:szCs w:val="28"/>
              </w:rPr>
              <w:pict>
                <v:shape id="_x0000_s1040" type="#_x0000_t13" style="position:absolute;left:0;text-align:left;margin-left:-2.85pt;margin-top:16.85pt;width:46.5pt;height:20.65pt;z-index:251659264;mso-position-horizontal-relative:text;mso-position-vertical-relative:text" fillcolor="red">
                  <v:fill color2="#f30000" rotate="t"/>
                </v:shape>
              </w:pic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C61A83" w:rsidRPr="00FB503B"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C934A1" w:rsidP="00F33FA5">
      <w:pPr>
        <w:jc w:val="center"/>
        <w:rPr>
          <w:rFonts w:ascii="Times New Roman" w:hAnsi="Times New Roman"/>
          <w:sz w:val="28"/>
          <w:szCs w:val="28"/>
          <w:lang w:val="ru-RU"/>
        </w:rPr>
      </w:pPr>
      <w:r>
        <w:rPr>
          <w:noProof/>
          <w:sz w:val="28"/>
          <w:szCs w:val="28"/>
          <w:lang w:val="ru-RU"/>
        </w:rPr>
        <w:pict>
          <v:shape id="_x0000_s1071" type="#_x0000_t202" style="position:absolute;left:0;text-align:left;margin-left:201.65pt;margin-top:54.8pt;width:23.85pt;height:142.55pt;z-index:251678720;mso-width-relative:margin;mso-height-relative:margin" filled="f" stroked="f">
            <v:textbox style="layout-flow:vertical;mso-layout-flow-alt:bottom-to-top;mso-fit-shape-to-text:t">
              <w:txbxContent>
                <w:p w:rsidR="00FB503B" w:rsidRPr="002D6C27" w:rsidRDefault="00FB503B">
                  <w:pPr>
                    <w:rPr>
                      <w:rFonts w:ascii="Times New Roman" w:hAnsi="Times New Roman"/>
                      <w:sz w:val="16"/>
                      <w:lang w:val="ru-RU"/>
                    </w:rPr>
                  </w:pPr>
                  <w:r w:rsidRPr="002D6C27">
                    <w:rPr>
                      <w:rFonts w:ascii="Times New Roman" w:hAnsi="Times New Roman"/>
                      <w:sz w:val="16"/>
                    </w:rPr>
                    <w:t>http://www.kprf-kaluga.ru/news</w:t>
                  </w:r>
                </w:p>
              </w:txbxContent>
            </v:textbox>
          </v:shape>
        </w:pic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2"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C934A1" w:rsidP="007C6F1A">
      <w:pPr>
        <w:jc w:val="center"/>
        <w:rPr>
          <w:sz w:val="28"/>
          <w:szCs w:val="28"/>
          <w:lang w:val="ru-RU"/>
        </w:rPr>
      </w:pPr>
      <w:r>
        <w:rPr>
          <w:noProof/>
          <w:sz w:val="28"/>
          <w:szCs w:val="28"/>
          <w:lang w:val="ru-RU" w:eastAsia="ru-RU" w:bidi="ar-SA"/>
        </w:rPr>
        <w:pict>
          <v:shape id="_x0000_s1063" type="#_x0000_t202" style="position:absolute;left:0;text-align:left;margin-left:195.95pt;margin-top:312.1pt;width:377.25pt;height:17.3pt;z-index:-251667462;mso-width-relative:margin;mso-height-relative:margin" stroked="f">
            <v:textbox style="mso-next-textbox:#_x0000_s1063">
              <w:txbxContent>
                <w:p w:rsidR="00FB503B" w:rsidRPr="004F2856" w:rsidRDefault="00FB503B" w:rsidP="004F2856"/>
              </w:txbxContent>
            </v:textbox>
          </v:shape>
        </w:pict>
      </w:r>
    </w:p>
    <w:sectPr w:rsidR="00B1229C" w:rsidRPr="00B1229C" w:rsidSect="00EF3495">
      <w:footerReference w:type="default" r:id="rId33"/>
      <w:pgSz w:w="16838" w:h="11906" w:orient="landscape" w:code="9"/>
      <w:pgMar w:top="568" w:right="567" w:bottom="45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4A1" w:rsidRDefault="00C934A1" w:rsidP="00F13AF5">
      <w:r>
        <w:separator/>
      </w:r>
    </w:p>
  </w:endnote>
  <w:endnote w:type="continuationSeparator" w:id="0">
    <w:p w:rsidR="00C934A1" w:rsidRDefault="00C934A1" w:rsidP="00F1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5108375"/>
      <w:docPartObj>
        <w:docPartGallery w:val="Page Numbers (Bottom of Page)"/>
        <w:docPartUnique/>
      </w:docPartObj>
    </w:sdtPr>
    <w:sdtEndPr/>
    <w:sdtContent>
      <w:p w:rsidR="00FB503B" w:rsidRDefault="00FB503B">
        <w:pPr>
          <w:pStyle w:val="ac"/>
          <w:jc w:val="center"/>
        </w:pPr>
        <w:r>
          <w:fldChar w:fldCharType="begin"/>
        </w:r>
        <w:r>
          <w:instrText xml:space="preserve"> PAGE   \* MERGEFORMAT </w:instrText>
        </w:r>
        <w:r>
          <w:fldChar w:fldCharType="separate"/>
        </w:r>
        <w:r w:rsidR="00826206">
          <w:rPr>
            <w:noProof/>
          </w:rPr>
          <w:t>7</w:t>
        </w:r>
        <w:r>
          <w:rPr>
            <w:noProof/>
          </w:rPr>
          <w:fldChar w:fldCharType="end"/>
        </w:r>
      </w:p>
    </w:sdtContent>
  </w:sdt>
  <w:p w:rsidR="00FB503B" w:rsidRDefault="00FB503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4A1" w:rsidRDefault="00C934A1" w:rsidP="00F13AF5">
      <w:r>
        <w:separator/>
      </w:r>
    </w:p>
  </w:footnote>
  <w:footnote w:type="continuationSeparator" w:id="0">
    <w:p w:rsidR="00C934A1" w:rsidRDefault="00C934A1" w:rsidP="00F13A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25A02"/>
    <w:rsid w:val="0001331E"/>
    <w:rsid w:val="0001484A"/>
    <w:rsid w:val="00015BA7"/>
    <w:rsid w:val="000222BA"/>
    <w:rsid w:val="00031CF0"/>
    <w:rsid w:val="000347E4"/>
    <w:rsid w:val="00040BA6"/>
    <w:rsid w:val="00042088"/>
    <w:rsid w:val="00043A62"/>
    <w:rsid w:val="000524C5"/>
    <w:rsid w:val="00056835"/>
    <w:rsid w:val="00056FA2"/>
    <w:rsid w:val="00065833"/>
    <w:rsid w:val="000803AC"/>
    <w:rsid w:val="000905C4"/>
    <w:rsid w:val="000B4C28"/>
    <w:rsid w:val="000C4F76"/>
    <w:rsid w:val="000C7D89"/>
    <w:rsid w:val="000D149C"/>
    <w:rsid w:val="000D1822"/>
    <w:rsid w:val="000D2106"/>
    <w:rsid w:val="000D2CFA"/>
    <w:rsid w:val="000F4380"/>
    <w:rsid w:val="00105925"/>
    <w:rsid w:val="001311B7"/>
    <w:rsid w:val="00132E39"/>
    <w:rsid w:val="00143454"/>
    <w:rsid w:val="00156FAD"/>
    <w:rsid w:val="001674A2"/>
    <w:rsid w:val="00171CA5"/>
    <w:rsid w:val="00172072"/>
    <w:rsid w:val="001913BD"/>
    <w:rsid w:val="001940AD"/>
    <w:rsid w:val="001A61C1"/>
    <w:rsid w:val="001B02E0"/>
    <w:rsid w:val="001B5889"/>
    <w:rsid w:val="001B7C7E"/>
    <w:rsid w:val="001C69ED"/>
    <w:rsid w:val="001C7670"/>
    <w:rsid w:val="00201A1B"/>
    <w:rsid w:val="002100B4"/>
    <w:rsid w:val="00211062"/>
    <w:rsid w:val="00226249"/>
    <w:rsid w:val="00226B70"/>
    <w:rsid w:val="0024356E"/>
    <w:rsid w:val="00255F38"/>
    <w:rsid w:val="00262FED"/>
    <w:rsid w:val="002753CC"/>
    <w:rsid w:val="0027553E"/>
    <w:rsid w:val="00284E84"/>
    <w:rsid w:val="002972A3"/>
    <w:rsid w:val="002975B0"/>
    <w:rsid w:val="002A1B7A"/>
    <w:rsid w:val="002A33C6"/>
    <w:rsid w:val="002B1BBB"/>
    <w:rsid w:val="002C59E8"/>
    <w:rsid w:val="002C7870"/>
    <w:rsid w:val="002D1544"/>
    <w:rsid w:val="002D4215"/>
    <w:rsid w:val="002D6C27"/>
    <w:rsid w:val="002E0550"/>
    <w:rsid w:val="002E0990"/>
    <w:rsid w:val="002E1484"/>
    <w:rsid w:val="002E14E3"/>
    <w:rsid w:val="002E3537"/>
    <w:rsid w:val="002E6E7C"/>
    <w:rsid w:val="002F02B0"/>
    <w:rsid w:val="002F2432"/>
    <w:rsid w:val="002F534C"/>
    <w:rsid w:val="00306C0D"/>
    <w:rsid w:val="003117BA"/>
    <w:rsid w:val="003203A4"/>
    <w:rsid w:val="00323158"/>
    <w:rsid w:val="00346C3D"/>
    <w:rsid w:val="0035584D"/>
    <w:rsid w:val="0035606B"/>
    <w:rsid w:val="00365735"/>
    <w:rsid w:val="003745F1"/>
    <w:rsid w:val="00376925"/>
    <w:rsid w:val="00377F93"/>
    <w:rsid w:val="0038176E"/>
    <w:rsid w:val="003A09A4"/>
    <w:rsid w:val="003A6255"/>
    <w:rsid w:val="003B1F97"/>
    <w:rsid w:val="003B2E3F"/>
    <w:rsid w:val="003C0317"/>
    <w:rsid w:val="003C3841"/>
    <w:rsid w:val="003D07F8"/>
    <w:rsid w:val="003D0E09"/>
    <w:rsid w:val="003D49F9"/>
    <w:rsid w:val="003E23F2"/>
    <w:rsid w:val="003E5F56"/>
    <w:rsid w:val="003F5C18"/>
    <w:rsid w:val="00401EE8"/>
    <w:rsid w:val="00403604"/>
    <w:rsid w:val="00416DC5"/>
    <w:rsid w:val="00416F5C"/>
    <w:rsid w:val="00417BF8"/>
    <w:rsid w:val="00425176"/>
    <w:rsid w:val="0042585D"/>
    <w:rsid w:val="00426B92"/>
    <w:rsid w:val="004353D4"/>
    <w:rsid w:val="00452428"/>
    <w:rsid w:val="00467C8A"/>
    <w:rsid w:val="00471273"/>
    <w:rsid w:val="0047728C"/>
    <w:rsid w:val="00484903"/>
    <w:rsid w:val="004859AA"/>
    <w:rsid w:val="00491E20"/>
    <w:rsid w:val="00494D99"/>
    <w:rsid w:val="004957DC"/>
    <w:rsid w:val="00495E35"/>
    <w:rsid w:val="004A0469"/>
    <w:rsid w:val="004A4A51"/>
    <w:rsid w:val="004B01B1"/>
    <w:rsid w:val="004B569A"/>
    <w:rsid w:val="004C3BAA"/>
    <w:rsid w:val="004C4E2F"/>
    <w:rsid w:val="004D69AA"/>
    <w:rsid w:val="004E0981"/>
    <w:rsid w:val="004E0F6E"/>
    <w:rsid w:val="004E58EC"/>
    <w:rsid w:val="004E750E"/>
    <w:rsid w:val="004F2856"/>
    <w:rsid w:val="00500EB4"/>
    <w:rsid w:val="00515571"/>
    <w:rsid w:val="00517A77"/>
    <w:rsid w:val="00521EEB"/>
    <w:rsid w:val="0053011B"/>
    <w:rsid w:val="005354DA"/>
    <w:rsid w:val="0054237E"/>
    <w:rsid w:val="00544A7F"/>
    <w:rsid w:val="005451FA"/>
    <w:rsid w:val="00556BA1"/>
    <w:rsid w:val="00562667"/>
    <w:rsid w:val="00563A0A"/>
    <w:rsid w:val="00565D54"/>
    <w:rsid w:val="00567B17"/>
    <w:rsid w:val="00583088"/>
    <w:rsid w:val="00583DFE"/>
    <w:rsid w:val="005A319C"/>
    <w:rsid w:val="005B483B"/>
    <w:rsid w:val="005B61F2"/>
    <w:rsid w:val="005D2A2F"/>
    <w:rsid w:val="00620E08"/>
    <w:rsid w:val="00625BE6"/>
    <w:rsid w:val="00626856"/>
    <w:rsid w:val="00626FE0"/>
    <w:rsid w:val="006350DF"/>
    <w:rsid w:val="00656973"/>
    <w:rsid w:val="00670CF5"/>
    <w:rsid w:val="00676373"/>
    <w:rsid w:val="00676D32"/>
    <w:rsid w:val="00677505"/>
    <w:rsid w:val="006845F5"/>
    <w:rsid w:val="006A1A0B"/>
    <w:rsid w:val="006B57E6"/>
    <w:rsid w:val="006B62B1"/>
    <w:rsid w:val="006B7EF7"/>
    <w:rsid w:val="006C2070"/>
    <w:rsid w:val="006D1F08"/>
    <w:rsid w:val="006E4500"/>
    <w:rsid w:val="006E4BE6"/>
    <w:rsid w:val="006E6784"/>
    <w:rsid w:val="006F5473"/>
    <w:rsid w:val="006F6ABE"/>
    <w:rsid w:val="00726FEC"/>
    <w:rsid w:val="0074009B"/>
    <w:rsid w:val="00744B1F"/>
    <w:rsid w:val="0075769C"/>
    <w:rsid w:val="00775757"/>
    <w:rsid w:val="00775BE1"/>
    <w:rsid w:val="007762B8"/>
    <w:rsid w:val="007773A3"/>
    <w:rsid w:val="0078674A"/>
    <w:rsid w:val="0079003E"/>
    <w:rsid w:val="00793DEC"/>
    <w:rsid w:val="007A017F"/>
    <w:rsid w:val="007A13FE"/>
    <w:rsid w:val="007B07D7"/>
    <w:rsid w:val="007B5F10"/>
    <w:rsid w:val="007C6F1A"/>
    <w:rsid w:val="007D52FB"/>
    <w:rsid w:val="007E399C"/>
    <w:rsid w:val="007F78F0"/>
    <w:rsid w:val="00800B55"/>
    <w:rsid w:val="00800CE3"/>
    <w:rsid w:val="008059A9"/>
    <w:rsid w:val="00806E73"/>
    <w:rsid w:val="00820EC4"/>
    <w:rsid w:val="00823F44"/>
    <w:rsid w:val="0082412B"/>
    <w:rsid w:val="00825A02"/>
    <w:rsid w:val="00826206"/>
    <w:rsid w:val="008354CA"/>
    <w:rsid w:val="008515C4"/>
    <w:rsid w:val="00875AF8"/>
    <w:rsid w:val="0087639E"/>
    <w:rsid w:val="008A093B"/>
    <w:rsid w:val="008A0C78"/>
    <w:rsid w:val="008B04D4"/>
    <w:rsid w:val="008B6EAD"/>
    <w:rsid w:val="008C3A22"/>
    <w:rsid w:val="008D02CB"/>
    <w:rsid w:val="008D6556"/>
    <w:rsid w:val="008E1BF8"/>
    <w:rsid w:val="008F020C"/>
    <w:rsid w:val="008F5E44"/>
    <w:rsid w:val="00905135"/>
    <w:rsid w:val="00913F8F"/>
    <w:rsid w:val="009200B8"/>
    <w:rsid w:val="00942346"/>
    <w:rsid w:val="00954233"/>
    <w:rsid w:val="00964E62"/>
    <w:rsid w:val="00975041"/>
    <w:rsid w:val="009758C7"/>
    <w:rsid w:val="0097625F"/>
    <w:rsid w:val="00980725"/>
    <w:rsid w:val="00985F8C"/>
    <w:rsid w:val="00990BD2"/>
    <w:rsid w:val="00993194"/>
    <w:rsid w:val="009956B0"/>
    <w:rsid w:val="009A0338"/>
    <w:rsid w:val="009A3174"/>
    <w:rsid w:val="009A5BFA"/>
    <w:rsid w:val="009B0A24"/>
    <w:rsid w:val="009B659F"/>
    <w:rsid w:val="009C7274"/>
    <w:rsid w:val="009E22AF"/>
    <w:rsid w:val="009F345F"/>
    <w:rsid w:val="00A0161C"/>
    <w:rsid w:val="00A01B30"/>
    <w:rsid w:val="00A04957"/>
    <w:rsid w:val="00A04D64"/>
    <w:rsid w:val="00A06240"/>
    <w:rsid w:val="00A0746A"/>
    <w:rsid w:val="00A2180D"/>
    <w:rsid w:val="00A3418F"/>
    <w:rsid w:val="00A42458"/>
    <w:rsid w:val="00A43213"/>
    <w:rsid w:val="00A44727"/>
    <w:rsid w:val="00A547E5"/>
    <w:rsid w:val="00A61BFD"/>
    <w:rsid w:val="00A71D15"/>
    <w:rsid w:val="00A76234"/>
    <w:rsid w:val="00A76533"/>
    <w:rsid w:val="00A824C3"/>
    <w:rsid w:val="00A83C09"/>
    <w:rsid w:val="00AA2A46"/>
    <w:rsid w:val="00AB12B0"/>
    <w:rsid w:val="00AB46A2"/>
    <w:rsid w:val="00AC038A"/>
    <w:rsid w:val="00AE0AD1"/>
    <w:rsid w:val="00AE3E40"/>
    <w:rsid w:val="00AF20C8"/>
    <w:rsid w:val="00AF3DE6"/>
    <w:rsid w:val="00B04379"/>
    <w:rsid w:val="00B0576B"/>
    <w:rsid w:val="00B1229C"/>
    <w:rsid w:val="00B34A94"/>
    <w:rsid w:val="00B37E20"/>
    <w:rsid w:val="00B62CFB"/>
    <w:rsid w:val="00B639CD"/>
    <w:rsid w:val="00B8296C"/>
    <w:rsid w:val="00B860D7"/>
    <w:rsid w:val="00B86797"/>
    <w:rsid w:val="00BA3C3E"/>
    <w:rsid w:val="00BA770D"/>
    <w:rsid w:val="00BC273D"/>
    <w:rsid w:val="00BC3879"/>
    <w:rsid w:val="00BC4CBC"/>
    <w:rsid w:val="00BE446E"/>
    <w:rsid w:val="00BF18D9"/>
    <w:rsid w:val="00BF398A"/>
    <w:rsid w:val="00C03108"/>
    <w:rsid w:val="00C0565F"/>
    <w:rsid w:val="00C07BDF"/>
    <w:rsid w:val="00C22F55"/>
    <w:rsid w:val="00C22F91"/>
    <w:rsid w:val="00C4093F"/>
    <w:rsid w:val="00C44CED"/>
    <w:rsid w:val="00C46287"/>
    <w:rsid w:val="00C465F5"/>
    <w:rsid w:val="00C61A83"/>
    <w:rsid w:val="00C722F8"/>
    <w:rsid w:val="00C934A1"/>
    <w:rsid w:val="00CA0C1D"/>
    <w:rsid w:val="00CA7E0C"/>
    <w:rsid w:val="00CB2D35"/>
    <w:rsid w:val="00CB458F"/>
    <w:rsid w:val="00CB46D2"/>
    <w:rsid w:val="00CD7B9E"/>
    <w:rsid w:val="00CF0A5D"/>
    <w:rsid w:val="00CF0F8E"/>
    <w:rsid w:val="00D01A90"/>
    <w:rsid w:val="00D02154"/>
    <w:rsid w:val="00D03912"/>
    <w:rsid w:val="00D1120B"/>
    <w:rsid w:val="00D11E41"/>
    <w:rsid w:val="00D155A1"/>
    <w:rsid w:val="00D17C83"/>
    <w:rsid w:val="00D33C9A"/>
    <w:rsid w:val="00D33CC8"/>
    <w:rsid w:val="00D366B4"/>
    <w:rsid w:val="00D36AC6"/>
    <w:rsid w:val="00D40614"/>
    <w:rsid w:val="00D448C4"/>
    <w:rsid w:val="00D453D1"/>
    <w:rsid w:val="00D47BDA"/>
    <w:rsid w:val="00D62E8B"/>
    <w:rsid w:val="00D773E5"/>
    <w:rsid w:val="00D80C6B"/>
    <w:rsid w:val="00D859E6"/>
    <w:rsid w:val="00D91F1C"/>
    <w:rsid w:val="00DA2C76"/>
    <w:rsid w:val="00DA3F93"/>
    <w:rsid w:val="00DA41A0"/>
    <w:rsid w:val="00DB759C"/>
    <w:rsid w:val="00DC0DEA"/>
    <w:rsid w:val="00DC2A8F"/>
    <w:rsid w:val="00DD080F"/>
    <w:rsid w:val="00DE6797"/>
    <w:rsid w:val="00DF4C19"/>
    <w:rsid w:val="00DF7F2E"/>
    <w:rsid w:val="00E01092"/>
    <w:rsid w:val="00E074F2"/>
    <w:rsid w:val="00E527C5"/>
    <w:rsid w:val="00E5378E"/>
    <w:rsid w:val="00E5618F"/>
    <w:rsid w:val="00E62851"/>
    <w:rsid w:val="00E7552F"/>
    <w:rsid w:val="00E77222"/>
    <w:rsid w:val="00E77EFB"/>
    <w:rsid w:val="00E847AD"/>
    <w:rsid w:val="00E87499"/>
    <w:rsid w:val="00E91694"/>
    <w:rsid w:val="00EA2F7B"/>
    <w:rsid w:val="00EC6DDB"/>
    <w:rsid w:val="00ED3AB6"/>
    <w:rsid w:val="00EF1C4D"/>
    <w:rsid w:val="00EF3495"/>
    <w:rsid w:val="00EF46BB"/>
    <w:rsid w:val="00F0128F"/>
    <w:rsid w:val="00F035E2"/>
    <w:rsid w:val="00F074D4"/>
    <w:rsid w:val="00F10345"/>
    <w:rsid w:val="00F121A4"/>
    <w:rsid w:val="00F13AF5"/>
    <w:rsid w:val="00F31503"/>
    <w:rsid w:val="00F31771"/>
    <w:rsid w:val="00F33FA5"/>
    <w:rsid w:val="00F42E3D"/>
    <w:rsid w:val="00F50016"/>
    <w:rsid w:val="00F504F1"/>
    <w:rsid w:val="00F6067E"/>
    <w:rsid w:val="00F62B57"/>
    <w:rsid w:val="00F74844"/>
    <w:rsid w:val="00F841A5"/>
    <w:rsid w:val="00F856E7"/>
    <w:rsid w:val="00F92CC4"/>
    <w:rsid w:val="00F97E48"/>
    <w:rsid w:val="00FA2C9B"/>
    <w:rsid w:val="00FB3C7B"/>
    <w:rsid w:val="00FB503B"/>
    <w:rsid w:val="00FC6A50"/>
    <w:rsid w:val="00FD4CC1"/>
    <w:rsid w:val="00FE31B9"/>
    <w:rsid w:val="00FE5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consultantplus://offline/ref=802EDC6C430E86606C59324F5A547B790EF50742178DB97101D5801411AEB317B3152CF2DDF56A6Cx2m3J"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consultantplus://offline/ref=4067C7491AC47B8401AD71152CA31E3E76BDE76BE1BC0383E9890039541B72787858778857F950F3YEM1H"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consultantplus://offline/ref=802EDC6C430E86606C59324F5A547B790EF50742178DB97101D5801411AEB317B3152CF2DDF56A6Bx2m6J" TargetMode="External"/><Relationship Id="rId25" Type="http://schemas.openxmlformats.org/officeDocument/2006/relationships/image" Target="media/image9.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802EDC6C430E86606C59324F5A547B790EF50742178DB97101D5801411AEB317B3152CF2DDF56A6Cx2m5J" TargetMode="External"/><Relationship Id="rId20" Type="http://schemas.openxmlformats.org/officeDocument/2006/relationships/hyperlink" Target="consultantplus://offline/ref=74E1F811667FACB62EDFAC9BAD13B13BECF91B3DC5B87B8AE712BF1E9010D5D34397FA4A94T1p5J"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94%D0%B5%D0%BD%D1%8C%D0%B3%D0%B8" TargetMode="External"/><Relationship Id="rId24" Type="http://schemas.openxmlformats.org/officeDocument/2006/relationships/image" Target="media/image8.jpeg"/><Relationship Id="rId32"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7.jpeg"/><Relationship Id="rId28" Type="http://schemas.openxmlformats.org/officeDocument/2006/relationships/hyperlink" Target="consultantplus://offline/ref=CB1D108D713D063B2DC3FDAC46394F6F6BDCEF4BA64F13E21774843C37139CD1FE1C4CD98EEB0EA0T024J" TargetMode="External"/><Relationship Id="rId10" Type="http://schemas.openxmlformats.org/officeDocument/2006/relationships/image" Target="media/image2.jpeg"/><Relationship Id="rId19" Type="http://schemas.openxmlformats.org/officeDocument/2006/relationships/hyperlink" Target="consultantplus://offline/ref=74E1F811667FACB62EDFAC9BAD13B13BECF91B3DC5B87B8AE712BF1E9010D5D34397FA4A94T1p5J" TargetMode="External"/><Relationship Id="rId31" Type="http://schemas.openxmlformats.org/officeDocument/2006/relationships/image" Target="media/image1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yperlink" Target="consultantplus://offline/ref=F59F9DD42BA53DF56C55145355C34ACB5CA4F4C23DA264100EC3A8E663AF95BA8528F63F43AE4B4Ds2TFG" TargetMode="External"/><Relationship Id="rId27" Type="http://schemas.openxmlformats.org/officeDocument/2006/relationships/image" Target="media/image11.png"/><Relationship Id="rId30" Type="http://schemas.openxmlformats.org/officeDocument/2006/relationships/image" Target="media/image13.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DEAB6-1AA9-4087-B3DF-23D3961B2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4006</Words>
  <Characters>22837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26790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user</cp:lastModifiedBy>
  <cp:revision>2</cp:revision>
  <cp:lastPrinted>2013-12-17T14:38:00Z</cp:lastPrinted>
  <dcterms:created xsi:type="dcterms:W3CDTF">2018-11-19T17:57:00Z</dcterms:created>
  <dcterms:modified xsi:type="dcterms:W3CDTF">2018-11-19T17:57:00Z</dcterms:modified>
</cp:coreProperties>
</file>