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0CE" w:rsidRPr="00A350CE" w:rsidRDefault="00A350CE" w:rsidP="00A350CE">
      <w:pPr>
        <w:pStyle w:val="a3"/>
        <w:tabs>
          <w:tab w:val="left" w:pos="7616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0301AE" w:rsidRDefault="00C74E35" w:rsidP="00C74E3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0C2">
        <w:rPr>
          <w:rFonts w:ascii="Times New Roman" w:hAnsi="Times New Roman" w:cs="Times New Roman"/>
          <w:b/>
          <w:sz w:val="28"/>
          <w:szCs w:val="28"/>
        </w:rPr>
        <w:t xml:space="preserve">План мероприятий </w:t>
      </w:r>
    </w:p>
    <w:p w:rsidR="00C74E35" w:rsidRPr="004070C2" w:rsidRDefault="00C74E35" w:rsidP="00C74E3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0C2">
        <w:rPr>
          <w:rFonts w:ascii="Times New Roman" w:hAnsi="Times New Roman" w:cs="Times New Roman"/>
          <w:b/>
          <w:sz w:val="28"/>
          <w:szCs w:val="28"/>
        </w:rPr>
        <w:t xml:space="preserve"> по противодействию коррупции</w:t>
      </w:r>
    </w:p>
    <w:p w:rsidR="00C74E35" w:rsidRDefault="00C74E35" w:rsidP="00C74E3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70C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301AE">
        <w:rPr>
          <w:rFonts w:ascii="Times New Roman" w:hAnsi="Times New Roman" w:cs="Times New Roman"/>
          <w:b/>
          <w:sz w:val="28"/>
          <w:szCs w:val="28"/>
        </w:rPr>
        <w:t>МБДОУ «Детский сад №24 «Золушка»</w:t>
      </w:r>
      <w:r w:rsidR="00A350CE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0301AE">
        <w:rPr>
          <w:rFonts w:ascii="Times New Roman" w:hAnsi="Times New Roman" w:cs="Times New Roman"/>
          <w:b/>
          <w:sz w:val="28"/>
          <w:szCs w:val="28"/>
        </w:rPr>
        <w:t>6-2028</w:t>
      </w:r>
      <w:r w:rsidRPr="004070C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74E35" w:rsidRDefault="00C74E35" w:rsidP="00C74E3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4E35" w:rsidRPr="00F05257" w:rsidRDefault="00C74E35" w:rsidP="00C74E35">
      <w:pPr>
        <w:pStyle w:val="a3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070C2">
        <w:rPr>
          <w:rFonts w:ascii="Times New Roman" w:hAnsi="Times New Roman" w:cs="Times New Roman"/>
          <w:b/>
          <w:sz w:val="24"/>
          <w:szCs w:val="24"/>
        </w:rPr>
        <w:t>Цель:</w:t>
      </w:r>
      <w:r w:rsidRPr="004070C2">
        <w:rPr>
          <w:rFonts w:ascii="Times New Roman" w:hAnsi="Times New Roman" w:cs="Times New Roman"/>
          <w:sz w:val="24"/>
          <w:szCs w:val="24"/>
        </w:rPr>
        <w:t xml:space="preserve"> </w:t>
      </w:r>
      <w:r w:rsidRPr="00F05257">
        <w:rPr>
          <w:rFonts w:ascii="Times New Roman" w:hAnsi="Times New Roman" w:cs="Times New Roman"/>
          <w:i/>
          <w:sz w:val="24"/>
          <w:szCs w:val="24"/>
        </w:rPr>
        <w:t xml:space="preserve">создание и внедрение организационно-правовых механизмов, нравственно-психологической атмосферы, направленных на эффективную профилактику коррупции в МБДОУ </w:t>
      </w:r>
      <w:r w:rsidR="000301AE">
        <w:rPr>
          <w:rFonts w:ascii="Times New Roman" w:hAnsi="Times New Roman" w:cs="Times New Roman"/>
          <w:i/>
          <w:sz w:val="24"/>
          <w:szCs w:val="24"/>
        </w:rPr>
        <w:t>«Детский сад №24 «Золушка»</w:t>
      </w:r>
    </w:p>
    <w:tbl>
      <w:tblPr>
        <w:tblpPr w:leftFromText="180" w:rightFromText="180" w:vertAnchor="text" w:horzAnchor="page" w:tblpX="436" w:tblpY="277"/>
        <w:tblW w:w="11165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6237"/>
        <w:gridCol w:w="1843"/>
        <w:gridCol w:w="2410"/>
      </w:tblGrid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 проведения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C74E35" w:rsidRPr="004070C2" w:rsidTr="0061391C">
        <w:tc>
          <w:tcPr>
            <w:tcW w:w="111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Контроль соблюдения законодательства в области противодействия коррупции</w:t>
            </w: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0301A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2240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Рассмотрение вопросов исполнения законодательства в о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бласти противодействия </w:t>
            </w:r>
            <w:proofErr w:type="gramStart"/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коррупции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эффективности принимаемых мер по противодействию «бытовой» коррупции на:</w:t>
            </w:r>
          </w:p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-Общих собраниях работников Учреждения;</w:t>
            </w:r>
          </w:p>
          <w:p w:rsidR="000301AE" w:rsidRDefault="00C74E35" w:rsidP="000301A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-заседаниях педагогических советов Учреждения, </w:t>
            </w:r>
          </w:p>
          <w:p w:rsidR="00C74E35" w:rsidRPr="004070C2" w:rsidRDefault="00C74E35" w:rsidP="000301AE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-родительских собраниях.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272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0301A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Предоставление общественности отчета о резу</w:t>
            </w:r>
            <w:r w:rsidR="00A35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льтатах </w:t>
            </w:r>
            <w:proofErr w:type="spellStart"/>
            <w:r w:rsidR="00A35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самообследования</w:t>
            </w:r>
            <w:proofErr w:type="spellEnd"/>
            <w:r w:rsidR="00A35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202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5-2026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258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0301A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 в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образования Администрации Матвеево-Курганского района</w:t>
            </w: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отчетов  об исполнении Плана мероприятий по противодействию кор</w:t>
            </w:r>
            <w:r w:rsidR="00A350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рупции в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2025-2026</w:t>
            </w: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A350CE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 2022 г, июнь 2023</w:t>
            </w:r>
            <w:r w:rsidR="00C74E35"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C74E35" w:rsidRPr="004070C2" w:rsidTr="0061391C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Своевременное внесение изменений в Положение по оплате труда.</w:t>
            </w:r>
          </w:p>
          <w:p w:rsidR="00C74E35" w:rsidRPr="00BB2C01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Обеспечение прозрачности распределения стимулирующей части фонда оплаты труда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контроля за  обоснованностью предоставления и расходования безвозмездной  (спонсорской, благотворительной) помощи в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BB2C01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c>
          <w:tcPr>
            <w:tcW w:w="111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Меры по совершенствованию функционирования МБДОУ в целях предупреждения коррупции</w:t>
            </w: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Предоставление руководителем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ДОУ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образования Администрации Матвеево-Курганского района</w:t>
            </w:r>
            <w:r w:rsidR="000301AE" w:rsidRPr="00BB2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сведений о доходах, об имуществе и обязательствах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имущественного характера, а также о доходах, об имуществе и обязательствах имущественного характ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ера своих супруги (супруга) и не</w:t>
            </w: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совершеннолетних детей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0301A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Рассмотрение уведомлений о фактах обращений в целях склонения к совершению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коррупционных правонарушений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факту уведомления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0301AE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Заведующий </w:t>
            </w:r>
          </w:p>
        </w:tc>
      </w:tr>
      <w:tr w:rsidR="00C74E35" w:rsidRPr="004070C2" w:rsidTr="0061391C">
        <w:trPr>
          <w:trHeight w:val="408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10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проверок по фактам обращений физических и юридических лиц в отношении отказа от предоставления муниципальных услуг в сфере образования или некачественного  их представления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факту обращения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325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Приведение локальных нормативных актов в соответствии с требованиями законодательства о противодействии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05257" w:rsidRDefault="00C74E35" w:rsidP="0061391C">
            <w:pPr>
              <w:pStyle w:val="a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5257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353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Осуществление закупок товаров, работ, услуг в соответствии с федеральными законами от 05.04.2013 №-44 «О контрактной системе в сфере закупок товаров, работ, услуг для обеспечения государственных и муниципальных нужд», от 18.07.2011 № 223-ФЗ «О закупках товаров, работ, услуг отдельными видами юридических услуг»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353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проверки достоверности предоставляемых гражданином персональных данных и иных сведений при поступлении на работу в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ДОУ</w:t>
            </w:r>
          </w:p>
        </w:tc>
      </w:tr>
      <w:tr w:rsidR="00C74E35" w:rsidRPr="004070C2" w:rsidTr="0061391C">
        <w:trPr>
          <w:trHeight w:val="529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оценки соответствия педагогического работника квалификационным требованиям по занимаемой должности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года, по графику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Аттестационная комиссия</w:t>
            </w:r>
          </w:p>
        </w:tc>
      </w:tr>
      <w:tr w:rsidR="00C74E35" w:rsidRPr="004070C2" w:rsidTr="0061391C">
        <w:trPr>
          <w:trHeight w:val="366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110700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Обновление и пополнение в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 стенда «Коррупции – нет!»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Воспитатель</w:t>
            </w:r>
          </w:p>
        </w:tc>
      </w:tr>
      <w:tr w:rsidR="00C74E35" w:rsidRPr="004070C2" w:rsidTr="0061391C">
        <w:trPr>
          <w:trHeight w:val="354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инвентаризации имущества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 по анализу эффективности его использования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 хозяйством</w:t>
            </w:r>
          </w:p>
          <w:p w:rsidR="00C74E35" w:rsidRPr="006C4BDD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E35" w:rsidRPr="004070C2" w:rsidTr="0061391C">
        <w:tc>
          <w:tcPr>
            <w:tcW w:w="111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</w:t>
            </w: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Меры по правовому просвещению и повышению антикоррупционной компетентности сотрудников, воспитанников МБДОУ и их родителей</w:t>
            </w: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 Международному  дню 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борьбы с коррупцией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( 9 декабря) мероприятий, направленных на формирование в обществе нетерпимости к коррупционному поведению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екабр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оспитатели групп</w:t>
            </w: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мероприятий гражданской и правовой сознательности: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проведение НОД, развлечений, досугов по правам ребенка в первой, второй разновозрастных группах;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проведение родительских собраний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C74E35" w:rsidRPr="004070C2" w:rsidTr="0061391C">
        <w:trPr>
          <w:trHeight w:val="733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Изготовление памяток для родителей ( «Если у Вас требуют взятку», «Это важно знать!» и др.)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оспитатели</w:t>
            </w:r>
          </w:p>
        </w:tc>
      </w:tr>
      <w:tr w:rsidR="00C74E35" w:rsidRPr="004070C2" w:rsidTr="0061391C">
        <w:trPr>
          <w:trHeight w:val="95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Выставка рисунков дошкольников « Я и мои права» 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C74E35" w:rsidRPr="004070C2" w:rsidTr="0061391C">
        <w:trPr>
          <w:trHeight w:val="163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участия сотрудников ДОУ в мероприятиях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вопросам формирования антико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ррупционного поведения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0301AE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Заведующий </w:t>
            </w:r>
          </w:p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74E35" w:rsidRPr="004070C2" w:rsidTr="0061391C">
        <w:tc>
          <w:tcPr>
            <w:tcW w:w="111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4. </w:t>
            </w:r>
            <w:r w:rsidRPr="006C4B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Взаимодействие МБДОУ с родителями (законными представителями) воспитанников</w:t>
            </w:r>
          </w:p>
        </w:tc>
      </w:tr>
      <w:tr w:rsidR="00C74E35" w:rsidRPr="004070C2" w:rsidTr="0061391C">
        <w:trPr>
          <w:trHeight w:val="633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Информирование родителей (законных представителей) о правилах приема в МБДОУ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05257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Заведующий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74E35" w:rsidRPr="004070C2" w:rsidTr="0061391C">
        <w:trPr>
          <w:trHeight w:val="299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1.Обеспечение наличия в ДОУ книги отзывов и предложений.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2.Информационные стенды, уголки, папки-передвижки для родителей по вопросам: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организация питания,</w:t>
            </w:r>
          </w:p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-оказания образовательных и медицинских услуг,</w:t>
            </w:r>
          </w:p>
          <w:p w:rsidR="00C74E35" w:rsidRPr="00FE7762" w:rsidRDefault="00C74E35" w:rsidP="000301AE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Использование телефона «горячей линии» и прямых телефонных линий с руководством 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0301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целях выявления фактов вымогательства, взят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ничества и других проявлений коррупции, а также для более активного привлечения общественности  в борьбе с данными правонарушениями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0301AE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Заведующий </w:t>
            </w:r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  <w:tr w:rsidR="00C74E35" w:rsidRPr="004070C2" w:rsidTr="0061391C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ежегодного опроса (анкетирования) родителей (законных представителей) воспитанников с 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целью определения степени их удовлетворенности работой </w:t>
            </w:r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ДОУ, качеством предоставляемых образовательных услуг.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 групп</w:t>
            </w:r>
          </w:p>
        </w:tc>
      </w:tr>
      <w:tr w:rsidR="00C74E35" w:rsidRPr="004070C2" w:rsidTr="0061391C">
        <w:trPr>
          <w:trHeight w:val="573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4.4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Размещение на сайте </w:t>
            </w:r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 ежегодного отчета о резул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ьтат</w:t>
            </w:r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ах </w:t>
            </w:r>
            <w:proofErr w:type="spellStart"/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самообследования</w:t>
            </w:r>
            <w:proofErr w:type="spellEnd"/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 2025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05257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6C4B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оспитатель</w:t>
            </w:r>
          </w:p>
        </w:tc>
      </w:tr>
      <w:tr w:rsidR="00C74E35" w:rsidRPr="004070C2" w:rsidTr="0061391C">
        <w:trPr>
          <w:trHeight w:val="312"/>
        </w:trPr>
        <w:tc>
          <w:tcPr>
            <w:tcW w:w="67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Pr="00FE7762" w:rsidRDefault="00C74E35" w:rsidP="0061391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Обеспечение функционирования сайта </w:t>
            </w:r>
            <w:r w:rsidR="00986A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ДОУ в соответствии с постановлением Правительства РФ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109.07.2013 № 582 «</w:t>
            </w:r>
            <w:r w:rsidRPr="00FE77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 утверждении правил размещения на официальном сайте образовательной организации в информационно-телекоммуникационных сети «Интернет» и обновления информации об образовательной организации»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74E35" w:rsidRDefault="00986A02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Заведующий </w:t>
            </w:r>
          </w:p>
          <w:p w:rsidR="00C74E35" w:rsidRDefault="00986A02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Воспитатели</w:t>
            </w:r>
            <w:bookmarkStart w:id="0" w:name="_GoBack"/>
            <w:bookmarkEnd w:id="0"/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4E35" w:rsidRDefault="00C74E35" w:rsidP="0061391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74E35" w:rsidRPr="004070C2" w:rsidRDefault="00C74E35" w:rsidP="0061391C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</w:tr>
    </w:tbl>
    <w:p w:rsidR="00C74E35" w:rsidRDefault="00C74E35" w:rsidP="00C74E3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74E35" w:rsidRPr="006C4BDD" w:rsidRDefault="00C74E35" w:rsidP="00C74E35">
      <w:pPr>
        <w:rPr>
          <w:sz w:val="24"/>
          <w:szCs w:val="24"/>
        </w:rPr>
      </w:pPr>
    </w:p>
    <w:p w:rsidR="009B534A" w:rsidRDefault="009B534A"/>
    <w:sectPr w:rsidR="009B534A" w:rsidSect="00C74E3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E35"/>
    <w:rsid w:val="000301AE"/>
    <w:rsid w:val="004012FD"/>
    <w:rsid w:val="00572D7F"/>
    <w:rsid w:val="00705D86"/>
    <w:rsid w:val="00805128"/>
    <w:rsid w:val="00954E4E"/>
    <w:rsid w:val="00986A02"/>
    <w:rsid w:val="009B534A"/>
    <w:rsid w:val="00A350CE"/>
    <w:rsid w:val="00C74E35"/>
    <w:rsid w:val="00C8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265DB"/>
  <w15:docId w15:val="{6D679DF3-ABA1-44F7-BF78-099A7DD86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E3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4E35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5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5D8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041F10E1E1FB34DA4CAE588705C58F0" ma:contentTypeVersion="0" ma:contentTypeDescription="Создание документа." ma:contentTypeScope="" ma:versionID="964a250d354dc9c9bd045e4627b3ae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df2ebeee8080113e310db2e111f53d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6E24AA-9294-4318-AD2C-DE0767761A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C5DFBD6-C355-4ABE-B5F9-249965C2B3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544232B-8F3C-4562-80E4-A3F1D8661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842</Words>
  <Characters>4804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Золушка</cp:lastModifiedBy>
  <cp:revision>4</cp:revision>
  <cp:lastPrinted>2022-09-07T15:47:00Z</cp:lastPrinted>
  <dcterms:created xsi:type="dcterms:W3CDTF">2023-02-13T07:40:00Z</dcterms:created>
  <dcterms:modified xsi:type="dcterms:W3CDTF">2026-01-13T11:28:00Z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0x010100A041F10E1E1FB34DA4CAE588705C58F0</vt:lpwstr>
  </property>
</Properties>
</file>